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75"/>
        <w:tblW w:w="11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60"/>
        <w:gridCol w:w="180"/>
        <w:gridCol w:w="900"/>
        <w:gridCol w:w="450"/>
        <w:gridCol w:w="1620"/>
        <w:gridCol w:w="630"/>
        <w:gridCol w:w="810"/>
        <w:gridCol w:w="450"/>
        <w:gridCol w:w="450"/>
        <w:gridCol w:w="630"/>
        <w:gridCol w:w="1088"/>
        <w:gridCol w:w="622"/>
        <w:gridCol w:w="2070"/>
      </w:tblGrid>
      <w:tr w:rsidR="00D46CF3" w:rsidRPr="00B07C4A" w:rsidTr="00567EA7">
        <w:trPr>
          <w:trHeight w:val="754"/>
          <w:tblHeader/>
        </w:trPr>
        <w:tc>
          <w:tcPr>
            <w:tcW w:w="11160" w:type="dxa"/>
            <w:gridSpan w:val="13"/>
            <w:shd w:val="clear" w:color="auto" w:fill="C0C0C0"/>
            <w:vAlign w:val="center"/>
          </w:tcPr>
          <w:p w:rsidR="00D46CF3" w:rsidRPr="00C42A7F" w:rsidRDefault="00D46CF3" w:rsidP="00567EA7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bookmarkStart w:id="0" w:name="_GoBack"/>
            <w:bookmarkEnd w:id="0"/>
            <w:r w:rsidRPr="00C42A7F">
              <w:rPr>
                <w:rFonts w:ascii="Calibri" w:hAnsi="Calibri" w:cs="Tahoma"/>
                <w:b/>
                <w:sz w:val="28"/>
                <w:szCs w:val="28"/>
              </w:rPr>
              <w:t>TRAINING PROGRAM APPLICATION</w:t>
            </w:r>
          </w:p>
          <w:p w:rsidR="00D46CF3" w:rsidRPr="00C42A7F" w:rsidRDefault="00D46CF3" w:rsidP="00567EA7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C42A7F">
              <w:rPr>
                <w:rFonts w:ascii="Calibri" w:hAnsi="Calibri" w:cs="Tahoma"/>
                <w:bCs/>
                <w:sz w:val="18"/>
                <w:szCs w:val="18"/>
              </w:rPr>
              <w:t>Complete a separate worksheet for each training course.</w:t>
            </w:r>
          </w:p>
        </w:tc>
      </w:tr>
      <w:tr w:rsidR="00D46CF3" w:rsidRPr="00B07C4A" w:rsidTr="00567EA7">
        <w:trPr>
          <w:trHeight w:val="360"/>
        </w:trPr>
        <w:tc>
          <w:tcPr>
            <w:tcW w:w="111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6CF3" w:rsidRPr="00B07C4A" w:rsidRDefault="00D46CF3" w:rsidP="00567EA7">
            <w:pPr>
              <w:jc w:val="center"/>
              <w:rPr>
                <w:rFonts w:ascii="Calibri" w:hAnsi="Calibri" w:cs="Tahoma"/>
                <w:b/>
                <w:bCs/>
                <w:caps/>
                <w:sz w:val="16"/>
                <w:szCs w:val="16"/>
              </w:rPr>
            </w:pPr>
            <w:r w:rsidRPr="00B07C4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The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Workforce Innovation and Opportunity Act</w:t>
            </w:r>
            <w:r w:rsidRPr="00B07C4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of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2014</w:t>
            </w:r>
            <w:r w:rsidRPr="00B07C4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WIOA</w:t>
            </w:r>
            <w:r w:rsidRPr="00B07C4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) requires that performance and cost information be given to prospective students funded by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WIOA</w:t>
            </w:r>
            <w:r w:rsidRPr="00B07C4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to assist them in making a choice about training.</w:t>
            </w:r>
          </w:p>
        </w:tc>
      </w:tr>
      <w:tr w:rsidR="00D46CF3" w:rsidRPr="00B07C4A" w:rsidTr="00567EA7">
        <w:trPr>
          <w:trHeight w:val="270"/>
        </w:trPr>
        <w:tc>
          <w:tcPr>
            <w:tcW w:w="11160" w:type="dxa"/>
            <w:gridSpan w:val="13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D46CF3" w:rsidRPr="00C42A7F" w:rsidRDefault="00D46CF3" w:rsidP="00567EA7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C42A7F">
              <w:rPr>
                <w:rFonts w:ascii="Calibri" w:hAnsi="Calibri" w:cs="Tahoma"/>
                <w:b/>
                <w:bCs/>
                <w:sz w:val="20"/>
                <w:szCs w:val="20"/>
              </w:rPr>
              <w:t>School/Institution Information</w:t>
            </w:r>
          </w:p>
        </w:tc>
      </w:tr>
      <w:tr w:rsidR="00D46CF3" w:rsidRPr="00B07C4A" w:rsidTr="00023A8E">
        <w:trPr>
          <w:trHeight w:val="619"/>
        </w:trPr>
        <w:tc>
          <w:tcPr>
            <w:tcW w:w="504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6CF3" w:rsidRPr="00B07C4A" w:rsidRDefault="00D46CF3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School Name: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br/>
            </w:r>
            <w:r w:rsidR="005F46B2"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F46B2" w:rsidRPr="00D85DFE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="005F46B2" w:rsidRPr="00D85DFE">
              <w:rPr>
                <w:rFonts w:ascii="Calibri" w:hAnsi="Calibri" w:cs="Tahoma"/>
                <w:sz w:val="20"/>
                <w:szCs w:val="20"/>
                <w:u w:val="single"/>
              </w:rPr>
            </w:r>
            <w:r w:rsidR="005F46B2"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="005F46B2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61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6CF3" w:rsidRPr="00B07C4A" w:rsidRDefault="00D46CF3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School Location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(Address)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: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br/>
              <w:t xml:space="preserve"> </w:t>
            </w:r>
            <w:r w:rsidR="005F46B2"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46B2" w:rsidRPr="00D85DFE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="005F46B2" w:rsidRPr="00D85DFE">
              <w:rPr>
                <w:rFonts w:ascii="Calibri" w:hAnsi="Calibri" w:cs="Tahoma"/>
                <w:sz w:val="20"/>
                <w:szCs w:val="20"/>
                <w:u w:val="single"/>
              </w:rPr>
            </w:r>
            <w:r w:rsidR="005F46B2"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="005F46B2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</w:tc>
      </w:tr>
      <w:tr w:rsidR="00D46CF3" w:rsidRPr="00B07C4A" w:rsidTr="00567EA7">
        <w:trPr>
          <w:trHeight w:val="324"/>
        </w:trPr>
        <w:tc>
          <w:tcPr>
            <w:tcW w:w="11160" w:type="dxa"/>
            <w:gridSpan w:val="13"/>
            <w:shd w:val="clear" w:color="auto" w:fill="FFFF00"/>
            <w:vAlign w:val="center"/>
          </w:tcPr>
          <w:p w:rsidR="00D46CF3" w:rsidRPr="00C42A7F" w:rsidRDefault="00D46CF3" w:rsidP="00567EA7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C42A7F">
              <w:rPr>
                <w:rFonts w:ascii="Calibri" w:hAnsi="Calibri" w:cs="Tahoma"/>
                <w:b/>
                <w:bCs/>
                <w:sz w:val="20"/>
                <w:szCs w:val="20"/>
              </w:rPr>
              <w:t>Training Course Information</w:t>
            </w:r>
          </w:p>
        </w:tc>
      </w:tr>
      <w:tr w:rsidR="00D46CF3" w:rsidRPr="00B07C4A" w:rsidTr="00023A8E">
        <w:trPr>
          <w:trHeight w:val="522"/>
        </w:trPr>
        <w:tc>
          <w:tcPr>
            <w:tcW w:w="5040" w:type="dxa"/>
            <w:gridSpan w:val="6"/>
            <w:shd w:val="clear" w:color="auto" w:fill="auto"/>
            <w:vAlign w:val="center"/>
          </w:tcPr>
          <w:p w:rsidR="00D46CF3" w:rsidRPr="00E5000F" w:rsidRDefault="00D46CF3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Training </w:t>
            </w:r>
            <w:r w:rsidR="00002A27">
              <w:rPr>
                <w:rFonts w:ascii="Calibri" w:hAnsi="Calibri" w:cs="Tahoma"/>
                <w:bCs/>
                <w:sz w:val="20"/>
                <w:szCs w:val="20"/>
              </w:rPr>
              <w:t>Course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Name: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br/>
            </w:r>
            <w:r w:rsidR="005F46B2" w:rsidRPr="00D85DFE">
              <w:rPr>
                <w:rFonts w:ascii="Calibri" w:hAnsi="Calibri" w:cs="Tahoma"/>
                <w:b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46B2" w:rsidRPr="00D85DFE">
              <w:rPr>
                <w:rFonts w:ascii="Calibri" w:hAnsi="Calibri" w:cs="Tahoma"/>
                <w:b/>
                <w:szCs w:val="28"/>
                <w:u w:val="single"/>
              </w:rPr>
              <w:instrText xml:space="preserve"> FORMTEXT </w:instrText>
            </w:r>
            <w:r w:rsidR="005F46B2" w:rsidRPr="00D85DFE">
              <w:rPr>
                <w:rFonts w:ascii="Calibri" w:hAnsi="Calibri" w:cs="Tahoma"/>
                <w:b/>
                <w:szCs w:val="28"/>
                <w:u w:val="single"/>
              </w:rPr>
            </w:r>
            <w:r w:rsidR="005F46B2" w:rsidRPr="00D85DFE">
              <w:rPr>
                <w:rFonts w:ascii="Calibri" w:hAnsi="Calibri" w:cs="Tahoma"/>
                <w:b/>
                <w:szCs w:val="28"/>
                <w:u w:val="single"/>
              </w:rPr>
              <w:fldChar w:fldCharType="separate"/>
            </w:r>
            <w:r w:rsidR="005F46B2" w:rsidRPr="00D85DFE">
              <w:rPr>
                <w:rFonts w:ascii="Calibri" w:hAnsi="Calibri" w:cs="Tahoma"/>
                <w:b/>
                <w:noProof/>
                <w:szCs w:val="28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b/>
                <w:noProof/>
                <w:szCs w:val="28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b/>
                <w:noProof/>
                <w:szCs w:val="28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b/>
                <w:noProof/>
                <w:szCs w:val="28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b/>
                <w:noProof/>
                <w:szCs w:val="28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b/>
                <w:szCs w:val="28"/>
                <w:u w:val="single"/>
              </w:rPr>
              <w:fldChar w:fldCharType="end"/>
            </w:r>
            <w:r w:rsidRPr="00B07C4A">
              <w:rPr>
                <w:rFonts w:ascii="Calibri" w:hAnsi="Calibri" w:cs="Tahoma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gridSpan w:val="7"/>
            <w:shd w:val="clear" w:color="auto" w:fill="auto"/>
            <w:vAlign w:val="center"/>
          </w:tcPr>
          <w:p w:rsidR="00D46CF3" w:rsidRDefault="00D46CF3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Current </w:t>
            </w:r>
            <w:r w:rsidR="00002A27">
              <w:rPr>
                <w:rFonts w:ascii="Calibri" w:hAnsi="Calibri" w:cs="Tahoma"/>
                <w:bCs/>
                <w:sz w:val="20"/>
                <w:szCs w:val="20"/>
              </w:rPr>
              <w:t>Course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Enrollment (# of students): </w:t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  <w:p w:rsidR="00D46CF3" w:rsidRPr="00E5000F" w:rsidRDefault="00D46CF3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Course Capacity (# students that can be accommodated): </w:t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</w:tc>
      </w:tr>
      <w:tr w:rsidR="00764DF6" w:rsidRPr="00B07C4A" w:rsidTr="00023A8E">
        <w:trPr>
          <w:trHeight w:val="693"/>
        </w:trPr>
        <w:tc>
          <w:tcPr>
            <w:tcW w:w="5040" w:type="dxa"/>
            <w:gridSpan w:val="6"/>
            <w:vMerge w:val="restart"/>
            <w:shd w:val="clear" w:color="auto" w:fill="auto"/>
            <w:vAlign w:val="center"/>
          </w:tcPr>
          <w:p w:rsidR="00764DF6" w:rsidRPr="00B07C4A" w:rsidRDefault="00764DF6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Type of Credential Earned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(select one)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: </w:t>
            </w:r>
          </w:p>
          <w:p w:rsidR="00764DF6" w:rsidRPr="00B07C4A" w:rsidRDefault="00764DF6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PSAV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Pr="00662BA1">
              <w:rPr>
                <w:rFonts w:ascii="Calibri" w:hAnsi="Calibri" w:cs="Tahoma"/>
                <w:bCs/>
                <w:sz w:val="18"/>
                <w:szCs w:val="20"/>
              </w:rPr>
              <w:t>(</w:t>
            </w:r>
            <w:r w:rsidRPr="00662BA1">
              <w:rPr>
                <w:rFonts w:asciiTheme="minorHAnsi" w:hAnsiTheme="minorHAnsi" w:cs="Arial"/>
                <w:color w:val="222222"/>
                <w:sz w:val="18"/>
                <w:shd w:val="clear" w:color="auto" w:fill="FFFFFF"/>
              </w:rPr>
              <w:t>Post-Secondary Adult Vocational certificate)</w:t>
            </w:r>
            <w:r w:rsidRPr="00662BA1">
              <w:rPr>
                <w:rFonts w:ascii="Calibri" w:hAnsi="Calibri" w:cs="Tahoma"/>
                <w:bCs/>
                <w:sz w:val="14"/>
                <w:szCs w:val="20"/>
              </w:rPr>
              <w:t xml:space="preserve">        </w:t>
            </w:r>
          </w:p>
          <w:p w:rsidR="00764DF6" w:rsidRDefault="00764DF6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Certificate </w:t>
            </w:r>
          </w:p>
          <w:p w:rsidR="00764DF6" w:rsidRDefault="00764DF6" w:rsidP="00567EA7">
            <w:pPr>
              <w:rPr>
                <w:rFonts w:ascii="Calibri" w:hAnsi="Calibri" w:cs="Tahoma"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Diploma</w:t>
            </w:r>
            <w:r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764DF6" w:rsidRDefault="00764DF6" w:rsidP="00567EA7">
            <w:pPr>
              <w:rPr>
                <w:rFonts w:ascii="Calibri" w:hAnsi="Calibri" w:cs="Tahoma"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A</w:t>
            </w:r>
            <w:r w:rsidR="00023A8E">
              <w:rPr>
                <w:rFonts w:ascii="Calibri" w:hAnsi="Calibri" w:cs="Tahoma"/>
                <w:bCs/>
                <w:sz w:val="20"/>
                <w:szCs w:val="20"/>
              </w:rPr>
              <w:t>ssociates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Degree</w:t>
            </w:r>
            <w:r w:rsidRPr="00B07C4A">
              <w:rPr>
                <w:rFonts w:ascii="Calibri" w:hAnsi="Calibri" w:cs="Tahoma"/>
                <w:sz w:val="20"/>
                <w:szCs w:val="20"/>
              </w:rPr>
              <w:t xml:space="preserve">           </w:t>
            </w:r>
          </w:p>
          <w:p w:rsidR="00764DF6" w:rsidRPr="00B07C4A" w:rsidRDefault="00764DF6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Occupational A.S. Degree</w:t>
            </w:r>
            <w:r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D85DFE" w:rsidRDefault="00764DF6" w:rsidP="00567EA7">
            <w:pPr>
              <w:rPr>
                <w:rFonts w:ascii="Calibri" w:hAnsi="Calibri" w:cs="Tahoma"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023A8E">
              <w:rPr>
                <w:rFonts w:ascii="Calibri" w:hAnsi="Calibri" w:cs="Tahoma"/>
                <w:bCs/>
                <w:sz w:val="20"/>
                <w:szCs w:val="20"/>
              </w:rPr>
              <w:t xml:space="preserve">Bachelor’s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Degree</w:t>
            </w:r>
            <w:r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br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Stackable Credential: </w:t>
            </w:r>
            <w:r w:rsidR="00D85DFE"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D85DFE"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5DFE" w:rsidRPr="00D85DFE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="00D85DFE" w:rsidRPr="00D85DFE">
              <w:rPr>
                <w:rFonts w:ascii="Calibri" w:hAnsi="Calibri" w:cs="Tahoma"/>
                <w:sz w:val="20"/>
                <w:szCs w:val="20"/>
                <w:u w:val="single"/>
              </w:rPr>
            </w:r>
            <w:r w:rsidR="00D85DFE"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="00D85DFE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D85DFE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D85DFE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D85DFE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D85DFE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D85DFE"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  <w:p w:rsidR="00F45DD2" w:rsidRDefault="00D85DFE" w:rsidP="00567EA7">
            <w:pPr>
              <w:rPr>
                <w:rFonts w:ascii="Calibri" w:hAnsi="Calibri" w:cs="Tahoma"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t>Please describe: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DFE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D85DFE">
              <w:rPr>
                <w:rFonts w:ascii="Calibri" w:hAnsi="Calibri" w:cs="Tahoma"/>
                <w:sz w:val="20"/>
                <w:szCs w:val="20"/>
                <w:u w:val="single"/>
              </w:rPr>
            </w:r>
            <w:r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  <w:p w:rsidR="00D85DFE" w:rsidRDefault="00F45DD2" w:rsidP="00567EA7">
            <w:pPr>
              <w:rPr>
                <w:rFonts w:ascii="Calibri" w:hAnsi="Calibri" w:cs="Tahoma"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Other:</w:t>
            </w:r>
            <w:r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D85DFE"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5DFE" w:rsidRPr="00D85DFE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="00D85DFE" w:rsidRPr="00D85DFE">
              <w:rPr>
                <w:rFonts w:ascii="Calibri" w:hAnsi="Calibri" w:cs="Tahoma"/>
                <w:sz w:val="20"/>
                <w:szCs w:val="20"/>
                <w:u w:val="single"/>
              </w:rPr>
            </w:r>
            <w:r w:rsidR="00D85DFE"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="00D85DFE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D85DFE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D85DFE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D85DFE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D85DFE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D85DFE"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  <w:r w:rsidRPr="00B07C4A">
              <w:rPr>
                <w:rFonts w:ascii="Calibri" w:hAnsi="Calibri" w:cs="Tahoma"/>
                <w:sz w:val="20"/>
                <w:szCs w:val="20"/>
              </w:rPr>
              <w:t xml:space="preserve">  </w:t>
            </w:r>
          </w:p>
          <w:p w:rsidR="00F45DD2" w:rsidRPr="001358FC" w:rsidRDefault="00F45DD2" w:rsidP="00567EA7">
            <w:pPr>
              <w:rPr>
                <w:rFonts w:ascii="Calibri" w:hAnsi="Calibri" w:cs="Tahoma"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t>Please describe: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DFE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D85DFE">
              <w:rPr>
                <w:rFonts w:ascii="Calibri" w:hAnsi="Calibri" w:cs="Tahoma"/>
                <w:sz w:val="20"/>
                <w:szCs w:val="20"/>
                <w:u w:val="single"/>
              </w:rPr>
            </w:r>
            <w:r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120" w:type="dxa"/>
            <w:gridSpan w:val="7"/>
            <w:shd w:val="clear" w:color="auto" w:fill="auto"/>
            <w:vAlign w:val="center"/>
          </w:tcPr>
          <w:p w:rsidR="00567EA7" w:rsidRDefault="001D4698" w:rsidP="001D4698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TABE score required for successful completion of this course:</w:t>
            </w:r>
          </w:p>
          <w:p w:rsidR="00764DF6" w:rsidRDefault="001D4698" w:rsidP="00567EA7">
            <w:pPr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Reading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Level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: 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  <w:r w:rsidRPr="001F0D6D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       L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anguage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Level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:</w:t>
            </w:r>
            <w:r w:rsidRPr="001323EE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  <w:r w:rsidRPr="001F0D6D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     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Math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Level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: 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  <w:p w:rsidR="001D4698" w:rsidRPr="001D4698" w:rsidRDefault="001D4698" w:rsidP="00EB2DF4">
            <w:pPr>
              <w:jc w:val="center"/>
              <w:rPr>
                <w:rFonts w:ascii="Calibri" w:hAnsi="Calibri" w:cs="Tahoma"/>
                <w:b/>
                <w:bCs/>
                <w:sz w:val="17"/>
                <w:szCs w:val="17"/>
              </w:rPr>
            </w:pPr>
            <w:r w:rsidRPr="001D4698">
              <w:rPr>
                <w:rFonts w:ascii="Calibri" w:hAnsi="Calibri" w:cs="Tahoma"/>
                <w:b/>
                <w:sz w:val="14"/>
                <w:szCs w:val="17"/>
              </w:rPr>
              <w:t xml:space="preserve">(This is </w:t>
            </w:r>
            <w:r w:rsidR="00EB2DF4">
              <w:rPr>
                <w:rFonts w:ascii="Calibri" w:hAnsi="Calibri" w:cs="Tahoma"/>
                <w:b/>
                <w:sz w:val="14"/>
                <w:szCs w:val="17"/>
              </w:rPr>
              <w:t>NOT</w:t>
            </w:r>
            <w:r w:rsidRPr="001D4698">
              <w:rPr>
                <w:rFonts w:ascii="Calibri" w:hAnsi="Calibri" w:cs="Tahoma"/>
                <w:b/>
                <w:sz w:val="14"/>
                <w:szCs w:val="17"/>
              </w:rPr>
              <w:t xml:space="preserve"> a</w:t>
            </w:r>
            <w:r w:rsidR="00EB2DF4">
              <w:rPr>
                <w:rFonts w:ascii="Calibri" w:hAnsi="Calibri" w:cs="Tahoma"/>
                <w:b/>
                <w:sz w:val="14"/>
                <w:szCs w:val="17"/>
              </w:rPr>
              <w:t>pplicable to Bachelor’s Degree P</w:t>
            </w:r>
            <w:r w:rsidRPr="001D4698">
              <w:rPr>
                <w:rFonts w:ascii="Calibri" w:hAnsi="Calibri" w:cs="Tahoma"/>
                <w:b/>
                <w:sz w:val="14"/>
                <w:szCs w:val="17"/>
              </w:rPr>
              <w:t>rogr</w:t>
            </w:r>
            <w:r w:rsidR="00EB2DF4">
              <w:rPr>
                <w:rFonts w:ascii="Calibri" w:hAnsi="Calibri" w:cs="Tahoma"/>
                <w:b/>
                <w:sz w:val="14"/>
                <w:szCs w:val="17"/>
              </w:rPr>
              <w:t>am A</w:t>
            </w:r>
            <w:r>
              <w:rPr>
                <w:rFonts w:ascii="Calibri" w:hAnsi="Calibri" w:cs="Tahoma"/>
                <w:b/>
                <w:sz w:val="14"/>
                <w:szCs w:val="17"/>
              </w:rPr>
              <w:t>pplications</w:t>
            </w:r>
            <w:r w:rsidRPr="001D4698">
              <w:rPr>
                <w:rFonts w:ascii="Calibri" w:hAnsi="Calibri" w:cs="Tahoma"/>
                <w:b/>
                <w:sz w:val="14"/>
                <w:szCs w:val="17"/>
              </w:rPr>
              <w:t>)</w:t>
            </w:r>
            <w:r w:rsidR="00476EDE">
              <w:rPr>
                <w:rFonts w:ascii="Calibri" w:hAnsi="Calibri" w:cs="Tahoma"/>
                <w:b/>
                <w:sz w:val="14"/>
                <w:szCs w:val="17"/>
              </w:rPr>
              <w:t xml:space="preserve"> (If your institution does not TABE students as a requirement to start the program please put N/A)</w:t>
            </w:r>
          </w:p>
        </w:tc>
      </w:tr>
      <w:tr w:rsidR="00EB2DF4" w:rsidRPr="00B07C4A" w:rsidTr="00023A8E">
        <w:trPr>
          <w:trHeight w:val="513"/>
        </w:trPr>
        <w:tc>
          <w:tcPr>
            <w:tcW w:w="5040" w:type="dxa"/>
            <w:gridSpan w:val="6"/>
            <w:vMerge/>
            <w:shd w:val="clear" w:color="auto" w:fill="auto"/>
            <w:vAlign w:val="center"/>
          </w:tcPr>
          <w:p w:rsidR="00EB2DF4" w:rsidRPr="00B07C4A" w:rsidRDefault="00EB2DF4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6120" w:type="dxa"/>
            <w:gridSpan w:val="7"/>
            <w:shd w:val="clear" w:color="auto" w:fill="auto"/>
            <w:vAlign w:val="center"/>
          </w:tcPr>
          <w:p w:rsidR="00EB2DF4" w:rsidRPr="00476EDE" w:rsidRDefault="00EB2DF4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What is the Grade level at which course texts are normed for each course of training proposed? 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  <w:r w:rsidR="00476EDE">
              <w:rPr>
                <w:rFonts w:ascii="Calibri" w:hAnsi="Calibri" w:cs="Tahoma"/>
                <w:sz w:val="20"/>
                <w:szCs w:val="20"/>
                <w:u w:val="single"/>
              </w:rPr>
              <w:t xml:space="preserve"> </w:t>
            </w:r>
            <w:r w:rsidR="00476EDE">
              <w:rPr>
                <w:rFonts w:ascii="Calibri" w:hAnsi="Calibri" w:cs="Tahoma"/>
                <w:sz w:val="20"/>
                <w:szCs w:val="20"/>
              </w:rPr>
              <w:t>(i.e. 8</w:t>
            </w:r>
            <w:r w:rsidR="00476EDE" w:rsidRPr="00476EDE">
              <w:rPr>
                <w:rFonts w:ascii="Calibri" w:hAnsi="Calibri" w:cs="Tahoma"/>
                <w:sz w:val="20"/>
                <w:szCs w:val="20"/>
                <w:vertAlign w:val="superscript"/>
              </w:rPr>
              <w:t>th</w:t>
            </w:r>
            <w:r w:rsidR="00476EDE">
              <w:rPr>
                <w:rFonts w:ascii="Calibri" w:hAnsi="Calibri" w:cs="Tahoma"/>
                <w:sz w:val="20"/>
                <w:szCs w:val="20"/>
              </w:rPr>
              <w:t>, 9</w:t>
            </w:r>
            <w:r w:rsidR="00476EDE" w:rsidRPr="00476EDE">
              <w:rPr>
                <w:rFonts w:ascii="Calibri" w:hAnsi="Calibri" w:cs="Tahoma"/>
                <w:sz w:val="20"/>
                <w:szCs w:val="20"/>
                <w:vertAlign w:val="superscript"/>
              </w:rPr>
              <w:t>th</w:t>
            </w:r>
            <w:r w:rsidR="00476EDE">
              <w:rPr>
                <w:rFonts w:ascii="Calibri" w:hAnsi="Calibri" w:cs="Tahoma"/>
                <w:sz w:val="20"/>
                <w:szCs w:val="20"/>
              </w:rPr>
              <w:t>, 10</w:t>
            </w:r>
            <w:r w:rsidR="00476EDE" w:rsidRPr="00476EDE">
              <w:rPr>
                <w:rFonts w:ascii="Calibri" w:hAnsi="Calibri" w:cs="Tahoma"/>
                <w:sz w:val="20"/>
                <w:szCs w:val="20"/>
                <w:vertAlign w:val="superscript"/>
              </w:rPr>
              <w:t>th</w:t>
            </w:r>
            <w:r w:rsidR="00476EDE">
              <w:rPr>
                <w:rFonts w:ascii="Calibri" w:hAnsi="Calibri" w:cs="Tahoma"/>
                <w:sz w:val="20"/>
                <w:szCs w:val="20"/>
              </w:rPr>
              <w:t>,11</w:t>
            </w:r>
            <w:r w:rsidR="00476EDE" w:rsidRPr="00476EDE">
              <w:rPr>
                <w:rFonts w:ascii="Calibri" w:hAnsi="Calibri" w:cs="Tahoma"/>
                <w:sz w:val="20"/>
                <w:szCs w:val="20"/>
                <w:vertAlign w:val="superscript"/>
              </w:rPr>
              <w:t>th</w:t>
            </w:r>
            <w:r w:rsidR="00476EDE">
              <w:rPr>
                <w:rFonts w:ascii="Calibri" w:hAnsi="Calibri" w:cs="Tahoma"/>
                <w:sz w:val="20"/>
                <w:szCs w:val="20"/>
              </w:rPr>
              <w:t>, 12</w:t>
            </w:r>
            <w:r w:rsidR="00476EDE" w:rsidRPr="00476EDE">
              <w:rPr>
                <w:rFonts w:ascii="Calibri" w:hAnsi="Calibri" w:cs="Tahoma"/>
                <w:sz w:val="20"/>
                <w:szCs w:val="20"/>
                <w:vertAlign w:val="superscript"/>
              </w:rPr>
              <w:t>th</w:t>
            </w:r>
            <w:r w:rsidR="00476EDE">
              <w:rPr>
                <w:rFonts w:ascii="Calibri" w:hAnsi="Calibri" w:cs="Tahoma"/>
                <w:sz w:val="20"/>
                <w:szCs w:val="20"/>
              </w:rPr>
              <w:t>)</w:t>
            </w:r>
          </w:p>
        </w:tc>
      </w:tr>
      <w:tr w:rsidR="00D46CF3" w:rsidRPr="00B07C4A" w:rsidTr="00023A8E">
        <w:trPr>
          <w:trHeight w:val="702"/>
        </w:trPr>
        <w:tc>
          <w:tcPr>
            <w:tcW w:w="5040" w:type="dxa"/>
            <w:gridSpan w:val="6"/>
            <w:vMerge/>
            <w:shd w:val="clear" w:color="auto" w:fill="auto"/>
            <w:vAlign w:val="center"/>
          </w:tcPr>
          <w:p w:rsidR="00D46CF3" w:rsidRPr="00B07C4A" w:rsidRDefault="00D46CF3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6120" w:type="dxa"/>
            <w:gridSpan w:val="7"/>
            <w:shd w:val="clear" w:color="auto" w:fill="auto"/>
            <w:vAlign w:val="center"/>
          </w:tcPr>
          <w:p w:rsidR="00D46CF3" w:rsidRPr="00B07C4A" w:rsidRDefault="00002A27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Course</w:t>
            </w:r>
            <w:r w:rsidR="00D46CF3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includes:  </w:t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t xml:space="preserve">Lab   </w:t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t xml:space="preserve">  Internship  </w:t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t xml:space="preserve">  Externship  </w:t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D46CF3" w:rsidRPr="00B07C4A" w:rsidTr="00023A8E">
        <w:trPr>
          <w:trHeight w:val="783"/>
        </w:trPr>
        <w:tc>
          <w:tcPr>
            <w:tcW w:w="5040" w:type="dxa"/>
            <w:gridSpan w:val="6"/>
            <w:vMerge/>
            <w:shd w:val="clear" w:color="auto" w:fill="auto"/>
            <w:vAlign w:val="center"/>
          </w:tcPr>
          <w:p w:rsidR="00D46CF3" w:rsidRPr="00B07C4A" w:rsidRDefault="00D46CF3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6120" w:type="dxa"/>
            <w:gridSpan w:val="7"/>
            <w:shd w:val="clear" w:color="auto" w:fill="auto"/>
            <w:vAlign w:val="center"/>
          </w:tcPr>
          <w:p w:rsidR="00023A8E" w:rsidRDefault="00023A8E" w:rsidP="00023A8E">
            <w:pPr>
              <w:ind w:right="-9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Program delivered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:  </w:t>
            </w:r>
            <w:r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sz w:val="20"/>
                <w:szCs w:val="20"/>
              </w:rPr>
              <w:fldChar w:fldCharType="end"/>
            </w:r>
            <w:bookmarkEnd w:id="2"/>
            <w:r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100%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Online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sz w:val="20"/>
                <w:szCs w:val="20"/>
              </w:rPr>
              <w:fldChar w:fldCharType="end"/>
            </w:r>
            <w:bookmarkEnd w:id="3"/>
            <w:r>
              <w:rPr>
                <w:rFonts w:ascii="Calibri" w:hAnsi="Calibri" w:cs="Tahoma"/>
                <w:sz w:val="20"/>
                <w:szCs w:val="20"/>
              </w:rPr>
              <w:t xml:space="preserve"> 100% </w:t>
            </w:r>
            <w:r w:rsidRPr="00B07C4A">
              <w:rPr>
                <w:rFonts w:ascii="Calibri" w:hAnsi="Calibri" w:cs="Tahoma"/>
                <w:sz w:val="20"/>
                <w:szCs w:val="20"/>
              </w:rPr>
              <w:t>Classroom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D46CF3" w:rsidRPr="00B07C4A" w:rsidRDefault="00023A8E" w:rsidP="00023A8E">
            <w:pPr>
              <w:ind w:right="-90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Blended - </w:t>
            </w:r>
            <w:r w:rsidRPr="00D52793">
              <w:rPr>
                <w:rFonts w:ascii="Calibri" w:hAnsi="Calibri" w:cs="Tahoma"/>
                <w:sz w:val="22"/>
                <w:szCs w:val="20"/>
                <w:highlight w:val="lightGray"/>
                <w:u w:val="single"/>
              </w:rPr>
              <w:t>#</w:t>
            </w:r>
            <w:r w:rsidRPr="00D52793">
              <w:rPr>
                <w:rFonts w:ascii="Calibri" w:hAnsi="Calibri" w:cs="Tahoma"/>
                <w:sz w:val="18"/>
                <w:szCs w:val="20"/>
              </w:rPr>
              <w:t xml:space="preserve"> of </w:t>
            </w:r>
            <w:r w:rsidRPr="001F61DA">
              <w:rPr>
                <w:rFonts w:ascii="Calibri" w:hAnsi="Calibri" w:cs="Tahoma"/>
                <w:sz w:val="18"/>
                <w:szCs w:val="20"/>
              </w:rPr>
              <w:t xml:space="preserve">courses </w:t>
            </w:r>
            <w:r>
              <w:rPr>
                <w:rFonts w:ascii="Calibri" w:hAnsi="Calibri" w:cs="Tahoma"/>
                <w:sz w:val="18"/>
                <w:szCs w:val="20"/>
              </w:rPr>
              <w:t xml:space="preserve">available online; </w:t>
            </w:r>
            <w:r w:rsidRPr="00D52793">
              <w:rPr>
                <w:rFonts w:ascii="Calibri" w:hAnsi="Calibri" w:cs="Tahoma"/>
                <w:sz w:val="22"/>
                <w:szCs w:val="20"/>
                <w:highlight w:val="lightGray"/>
                <w:u w:val="single"/>
              </w:rPr>
              <w:t>#</w:t>
            </w:r>
            <w:r w:rsidRPr="001F61DA">
              <w:rPr>
                <w:rFonts w:ascii="Calibri" w:hAnsi="Calibri" w:cs="Tahoma"/>
                <w:sz w:val="18"/>
                <w:szCs w:val="20"/>
              </w:rPr>
              <w:t xml:space="preserve"> </w:t>
            </w:r>
            <w:r>
              <w:rPr>
                <w:rFonts w:ascii="Calibri" w:hAnsi="Calibri" w:cs="Tahoma"/>
                <w:sz w:val="18"/>
                <w:szCs w:val="20"/>
              </w:rPr>
              <w:t>of courses</w:t>
            </w:r>
            <w:r w:rsidRPr="001F61DA">
              <w:rPr>
                <w:rFonts w:ascii="Calibri" w:hAnsi="Calibri" w:cs="Tahoma"/>
                <w:sz w:val="18"/>
                <w:szCs w:val="20"/>
              </w:rPr>
              <w:t xml:space="preserve"> required in classroom</w:t>
            </w:r>
          </w:p>
        </w:tc>
      </w:tr>
      <w:tr w:rsidR="00D46CF3" w:rsidRPr="00B07C4A" w:rsidTr="00023A8E">
        <w:trPr>
          <w:trHeight w:val="981"/>
        </w:trPr>
        <w:tc>
          <w:tcPr>
            <w:tcW w:w="504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6CF3" w:rsidRPr="00B07C4A" w:rsidRDefault="00D46CF3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Total Credit Hours: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  <w:p w:rsidR="00D46CF3" w:rsidRDefault="00D46CF3" w:rsidP="00567EA7">
            <w:pPr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Total </w:t>
            </w:r>
            <w:r w:rsidR="00023A8E">
              <w:rPr>
                <w:rFonts w:ascii="Calibri" w:hAnsi="Calibri" w:cs="Tahoma"/>
                <w:bCs/>
                <w:sz w:val="20"/>
                <w:szCs w:val="20"/>
              </w:rPr>
              <w:t>Clock/Contact h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ours to complete: </w:t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  <w:p w:rsidR="00D46CF3" w:rsidRPr="00023A8E" w:rsidRDefault="00D46CF3" w:rsidP="00023A8E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Total </w:t>
            </w:r>
            <w:r w:rsidR="00023A8E">
              <w:rPr>
                <w:rFonts w:ascii="Calibri" w:hAnsi="Calibri" w:cs="Tahoma"/>
                <w:bCs/>
                <w:sz w:val="20"/>
                <w:szCs w:val="20"/>
              </w:rPr>
              <w:t>Weeks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to complete: </w:t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1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3A8E" w:rsidRPr="00E80739" w:rsidRDefault="00023A8E" w:rsidP="00023A8E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E8073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Classification of Instructional Programs</w:t>
            </w: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(</w:t>
            </w:r>
            <w:r w:rsidRPr="00E80739">
              <w:rPr>
                <w:rFonts w:asciiTheme="minorHAnsi" w:hAnsiTheme="minorHAnsi" w:cs="Tahoma"/>
                <w:bCs/>
                <w:sz w:val="20"/>
                <w:szCs w:val="20"/>
              </w:rPr>
              <w:t>CIP</w:t>
            </w:r>
            <w:r>
              <w:rPr>
                <w:rFonts w:asciiTheme="minorHAnsi" w:hAnsiTheme="minorHAnsi" w:cs="Tahoma"/>
                <w:bCs/>
                <w:sz w:val="20"/>
                <w:szCs w:val="20"/>
              </w:rPr>
              <w:t>)</w:t>
            </w:r>
            <w:r w:rsidRPr="00E80739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Code: </w:t>
            </w:r>
            <w:r w:rsidRPr="00E80739">
              <w:rPr>
                <w:rFonts w:asciiTheme="minorHAnsi" w:hAnsiTheme="minorHAns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80739">
              <w:rPr>
                <w:rFonts w:asciiTheme="minorHAnsi" w:hAnsiTheme="minorHAnsi" w:cs="Tahoma"/>
                <w:sz w:val="20"/>
                <w:szCs w:val="20"/>
                <w:u w:val="single"/>
              </w:rPr>
              <w:instrText xml:space="preserve"> FORMTEXT </w:instrText>
            </w:r>
            <w:r w:rsidRPr="00E80739">
              <w:rPr>
                <w:rFonts w:asciiTheme="minorHAnsi" w:hAnsiTheme="minorHAnsi" w:cs="Tahoma"/>
                <w:sz w:val="20"/>
                <w:szCs w:val="20"/>
                <w:u w:val="single"/>
              </w:rPr>
            </w:r>
            <w:r w:rsidRPr="00E80739">
              <w:rPr>
                <w:rFonts w:asciiTheme="minorHAnsi" w:hAnsiTheme="minorHAnsi" w:cs="Tahoma"/>
                <w:sz w:val="20"/>
                <w:szCs w:val="20"/>
                <w:u w:val="single"/>
              </w:rPr>
              <w:fldChar w:fldCharType="separate"/>
            </w:r>
            <w:r w:rsidRPr="00E80739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E80739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E80739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E80739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E80739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E80739">
              <w:rPr>
                <w:rFonts w:asciiTheme="minorHAnsi" w:hAnsiTheme="minorHAnsi" w:cs="Tahoma"/>
                <w:sz w:val="20"/>
                <w:szCs w:val="20"/>
                <w:u w:val="single"/>
              </w:rPr>
              <w:fldChar w:fldCharType="end"/>
            </w:r>
          </w:p>
          <w:p w:rsidR="00D46CF3" w:rsidRDefault="00D46CF3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Standard Occupational Code (SOC)</w:t>
            </w:r>
          </w:p>
          <w:p w:rsidR="00D46CF3" w:rsidRPr="008325F6" w:rsidRDefault="00D46CF3" w:rsidP="00567EA7">
            <w:pPr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SOC C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ode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(s):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t xml:space="preserve"> </w:t>
            </w:r>
            <w:r w:rsidRPr="001358FC">
              <w:rPr>
                <w:rFonts w:ascii="Calibri" w:hAnsi="Calibri" w:cs="Tahoma"/>
                <w:sz w:val="20"/>
                <w:szCs w:val="20"/>
              </w:rPr>
              <w:t xml:space="preserve">     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SOC N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ame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(s):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023A8E">
              <w:rPr>
                <w:rFonts w:ascii="Calibri" w:hAnsi="Calibri" w:cs="Tahoma"/>
                <w:sz w:val="20"/>
                <w:szCs w:val="20"/>
              </w:rPr>
              <w:t xml:space="preserve">               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Current TOL? </w:t>
            </w:r>
            <w:r w:rsidR="00D9521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521E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="00D9521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</w:tr>
      <w:tr w:rsidR="00D46CF3" w:rsidRPr="00B07C4A" w:rsidTr="00023A8E">
        <w:trPr>
          <w:trHeight w:val="1053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46CF3" w:rsidRPr="00C42A7F" w:rsidRDefault="00D46CF3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C42A7F">
              <w:rPr>
                <w:rFonts w:ascii="Calibri" w:hAnsi="Calibri" w:cs="Tahoma"/>
                <w:bCs/>
                <w:sz w:val="20"/>
                <w:szCs w:val="20"/>
              </w:rPr>
              <w:t xml:space="preserve">Course Schedule: </w:t>
            </w:r>
          </w:p>
        </w:tc>
        <w:tc>
          <w:tcPr>
            <w:tcW w:w="378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CF3" w:rsidRPr="00B07C4A" w:rsidRDefault="00D46CF3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When is this course offered?</w:t>
            </w:r>
          </w:p>
          <w:p w:rsidR="00D46CF3" w:rsidRPr="00B07C4A" w:rsidRDefault="00D46CF3" w:rsidP="00567EA7">
            <w:pPr>
              <w:rPr>
                <w:rFonts w:ascii="Calibri" w:hAnsi="Calibri" w:cs="Tahoma"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Day</w:t>
            </w:r>
            <w:r w:rsidR="00662BA1">
              <w:rPr>
                <w:rFonts w:ascii="Calibri" w:hAnsi="Calibri" w:cs="Tahoma"/>
                <w:bCs/>
                <w:sz w:val="20"/>
                <w:szCs w:val="20"/>
              </w:rPr>
              <w:t>: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      </w:t>
            </w:r>
            <w:r w:rsidR="00662BA1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662BA1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Pr="00B07C4A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Pr="00B07C4A">
              <w:rPr>
                <w:rFonts w:ascii="Calibri" w:hAnsi="Calibri" w:cs="Tahoma"/>
                <w:i/>
                <w:sz w:val="20"/>
                <w:szCs w:val="20"/>
              </w:rPr>
              <w:t>List times offered</w:t>
            </w:r>
            <w:r w:rsidRPr="00B07C4A">
              <w:rPr>
                <w:rFonts w:ascii="Calibri" w:hAnsi="Calibri" w:cs="Tahoma"/>
                <w:sz w:val="20"/>
                <w:szCs w:val="20"/>
              </w:rPr>
              <w:t xml:space="preserve">. </w: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  <w:p w:rsidR="00662BA1" w:rsidRPr="00B07C4A" w:rsidRDefault="00662BA1" w:rsidP="00567EA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Evening:    </w:t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Pr="00B07C4A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Pr="00B07C4A">
              <w:rPr>
                <w:rFonts w:ascii="Calibri" w:hAnsi="Calibri" w:cs="Tahoma"/>
                <w:i/>
                <w:sz w:val="20"/>
                <w:szCs w:val="20"/>
              </w:rPr>
              <w:t>List times offered</w:t>
            </w:r>
            <w:r w:rsidRPr="00B07C4A">
              <w:rPr>
                <w:rFonts w:ascii="Calibri" w:hAnsi="Calibri" w:cs="Tahoma"/>
                <w:sz w:val="20"/>
                <w:szCs w:val="20"/>
              </w:rPr>
              <w:t xml:space="preserve">. </w: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  <w:p w:rsidR="00D46CF3" w:rsidRPr="006C7F0B" w:rsidRDefault="00662BA1" w:rsidP="00567EA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Weekend:</w:t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5F46B2">
              <w:rPr>
                <w:rFonts w:ascii="Calibri" w:hAnsi="Calibri" w:cs="Tahoma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5F46B2">
              <w:rPr>
                <w:rFonts w:ascii="Calibri" w:hAnsi="Calibri" w:cs="Tahoma"/>
                <w:bCs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bCs/>
                <w:sz w:val="20"/>
                <w:szCs w:val="20"/>
              </w:rPr>
            </w:r>
            <w:r w:rsidR="00CF06B8">
              <w:rPr>
                <w:rFonts w:ascii="Calibri" w:hAnsi="Calibri" w:cs="Tahoma"/>
                <w:bCs/>
                <w:sz w:val="20"/>
                <w:szCs w:val="20"/>
              </w:rPr>
              <w:fldChar w:fldCharType="separate"/>
            </w:r>
            <w:r w:rsidR="005F46B2">
              <w:rPr>
                <w:rFonts w:ascii="Calibri" w:hAnsi="Calibri" w:cs="Tahoma"/>
                <w:bCs/>
                <w:sz w:val="20"/>
                <w:szCs w:val="20"/>
              </w:rPr>
              <w:fldChar w:fldCharType="end"/>
            </w:r>
            <w:bookmarkEnd w:id="4"/>
            <w:r w:rsidR="00D46CF3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D46CF3" w:rsidRPr="00B07C4A">
              <w:rPr>
                <w:rFonts w:ascii="Calibri" w:hAnsi="Calibri" w:cs="Tahoma"/>
                <w:i/>
                <w:sz w:val="20"/>
                <w:szCs w:val="20"/>
              </w:rPr>
              <w:t>List times offered</w:t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t xml:space="preserve">. </w:t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120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46CF3" w:rsidRPr="00B07C4A" w:rsidRDefault="00D46CF3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When does this class meet each week? </w:t>
            </w:r>
          </w:p>
          <w:p w:rsidR="00D46CF3" w:rsidRPr="00B07C4A" w:rsidRDefault="00D46CF3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Monday         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bCs/>
                <w:sz w:val="20"/>
                <w:szCs w:val="20"/>
              </w:rPr>
            </w:r>
            <w:r w:rsidR="00CF06B8">
              <w:rPr>
                <w:rFonts w:ascii="Calibri" w:hAnsi="Calibri" w:cs="Tahoma"/>
                <w:bCs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fldChar w:fldCharType="end"/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  Thursday  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   </w:t>
            </w:r>
            <w:r w:rsidR="00002A27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5F46B2">
              <w:rPr>
                <w:rFonts w:ascii="Calibri" w:hAnsi="Calibri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6B2">
              <w:rPr>
                <w:rFonts w:ascii="Calibri" w:hAnsi="Calibri" w:cs="Tahoma"/>
                <w:bCs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bCs/>
                <w:sz w:val="20"/>
                <w:szCs w:val="20"/>
              </w:rPr>
            </w:r>
            <w:r w:rsidR="00CF06B8">
              <w:rPr>
                <w:rFonts w:ascii="Calibri" w:hAnsi="Calibri" w:cs="Tahoma"/>
                <w:bCs/>
                <w:sz w:val="20"/>
                <w:szCs w:val="20"/>
              </w:rPr>
              <w:fldChar w:fldCharType="separate"/>
            </w:r>
            <w:r w:rsidR="005F46B2">
              <w:rPr>
                <w:rFonts w:ascii="Calibri" w:hAnsi="Calibri" w:cs="Tahoma"/>
                <w:bCs/>
                <w:sz w:val="20"/>
                <w:szCs w:val="20"/>
              </w:rPr>
              <w:fldChar w:fldCharType="end"/>
            </w:r>
          </w:p>
          <w:p w:rsidR="00D46CF3" w:rsidRPr="00B07C4A" w:rsidRDefault="00D46CF3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Tuesday          </w:t>
            </w:r>
            <w:r w:rsidR="005F46B2">
              <w:rPr>
                <w:rFonts w:ascii="Calibri" w:hAnsi="Calibri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6B2">
              <w:rPr>
                <w:rFonts w:ascii="Calibri" w:hAnsi="Calibri" w:cs="Tahoma"/>
                <w:bCs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bCs/>
                <w:sz w:val="20"/>
                <w:szCs w:val="20"/>
              </w:rPr>
            </w:r>
            <w:r w:rsidR="00CF06B8">
              <w:rPr>
                <w:rFonts w:ascii="Calibri" w:hAnsi="Calibri" w:cs="Tahoma"/>
                <w:bCs/>
                <w:sz w:val="20"/>
                <w:szCs w:val="20"/>
              </w:rPr>
              <w:fldChar w:fldCharType="separate"/>
            </w:r>
            <w:r w:rsidR="005F46B2">
              <w:rPr>
                <w:rFonts w:ascii="Calibri" w:hAnsi="Calibri" w:cs="Tahoma"/>
                <w:bCs/>
                <w:sz w:val="20"/>
                <w:szCs w:val="20"/>
              </w:rPr>
              <w:fldChar w:fldCharType="end"/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  Friday          </w:t>
            </w:r>
            <w:r w:rsidR="00E801C7">
              <w:rPr>
                <w:rFonts w:ascii="Calibri" w:hAnsi="Calibri" w:cs="Tahoma"/>
                <w:bCs/>
                <w:sz w:val="20"/>
                <w:szCs w:val="20"/>
              </w:rPr>
              <w:t xml:space="preserve">   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bCs/>
                <w:sz w:val="20"/>
                <w:szCs w:val="20"/>
              </w:rPr>
            </w:r>
            <w:r w:rsidR="00CF06B8">
              <w:rPr>
                <w:rFonts w:ascii="Calibri" w:hAnsi="Calibri" w:cs="Tahoma"/>
                <w:bCs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fldChar w:fldCharType="end"/>
            </w:r>
          </w:p>
          <w:p w:rsidR="00D46CF3" w:rsidRPr="00B07C4A" w:rsidRDefault="00D46CF3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Wednesday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  </w:t>
            </w:r>
            <w:r w:rsidR="005F46B2">
              <w:rPr>
                <w:rFonts w:ascii="Calibri" w:hAnsi="Calibri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6B2">
              <w:rPr>
                <w:rFonts w:ascii="Calibri" w:hAnsi="Calibri" w:cs="Tahoma"/>
                <w:bCs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bCs/>
                <w:sz w:val="20"/>
                <w:szCs w:val="20"/>
              </w:rPr>
            </w:r>
            <w:r w:rsidR="00CF06B8">
              <w:rPr>
                <w:rFonts w:ascii="Calibri" w:hAnsi="Calibri" w:cs="Tahoma"/>
                <w:bCs/>
                <w:sz w:val="20"/>
                <w:szCs w:val="20"/>
              </w:rPr>
              <w:fldChar w:fldCharType="separate"/>
            </w:r>
            <w:r w:rsidR="005F46B2">
              <w:rPr>
                <w:rFonts w:ascii="Calibri" w:hAnsi="Calibri" w:cs="Tahoma"/>
                <w:bCs/>
                <w:sz w:val="20"/>
                <w:szCs w:val="20"/>
              </w:rPr>
              <w:fldChar w:fldCharType="end"/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  Saturday        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bCs/>
                <w:sz w:val="20"/>
                <w:szCs w:val="20"/>
              </w:rPr>
            </w:r>
            <w:r w:rsidR="00CF06B8">
              <w:rPr>
                <w:rFonts w:ascii="Calibri" w:hAnsi="Calibri" w:cs="Tahoma"/>
                <w:bCs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fldChar w:fldCharType="end"/>
            </w:r>
          </w:p>
        </w:tc>
      </w:tr>
      <w:tr w:rsidR="00D46CF3" w:rsidRPr="00B07C4A" w:rsidTr="00567EA7">
        <w:trPr>
          <w:trHeight w:val="432"/>
        </w:trPr>
        <w:tc>
          <w:tcPr>
            <w:tcW w:w="11160" w:type="dxa"/>
            <w:gridSpan w:val="13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D20826" w:rsidRDefault="00D46CF3" w:rsidP="00567EA7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C42A7F">
              <w:rPr>
                <w:rFonts w:ascii="Calibri" w:hAnsi="Calibri" w:cs="Tahoma"/>
                <w:b/>
                <w:bCs/>
                <w:sz w:val="20"/>
                <w:szCs w:val="20"/>
              </w:rPr>
              <w:t>Training Course Placement Information</w:t>
            </w:r>
            <w:r w:rsidR="00D20826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 </w:t>
            </w:r>
          </w:p>
          <w:p w:rsidR="00D46CF3" w:rsidRPr="001915AD" w:rsidRDefault="00D20826" w:rsidP="00023A8E">
            <w:pPr>
              <w:jc w:val="center"/>
              <w:rPr>
                <w:rFonts w:ascii="Calibri" w:hAnsi="Calibri" w:cs="Tahoma"/>
                <w:b/>
                <w:bCs/>
                <w:sz w:val="17"/>
                <w:szCs w:val="17"/>
              </w:rPr>
            </w:pPr>
            <w:r w:rsidRPr="001915AD">
              <w:rPr>
                <w:rFonts w:ascii="Calibri" w:hAnsi="Calibri" w:cs="Tahoma"/>
                <w:b/>
                <w:bCs/>
                <w:sz w:val="17"/>
                <w:szCs w:val="17"/>
              </w:rPr>
              <w:t>Enrollment Reporting Period (</w:t>
            </w:r>
            <w:r w:rsidR="00023A8E">
              <w:rPr>
                <w:rFonts w:ascii="Calibri" w:hAnsi="Calibri" w:cs="Tahoma"/>
                <w:b/>
                <w:bCs/>
                <w:sz w:val="17"/>
                <w:szCs w:val="17"/>
              </w:rPr>
              <w:t>July 1</w:t>
            </w:r>
            <w:r w:rsidR="00023A8E" w:rsidRPr="00023A8E">
              <w:rPr>
                <w:rFonts w:ascii="Calibri" w:hAnsi="Calibri" w:cs="Tahoma"/>
                <w:b/>
                <w:bCs/>
                <w:sz w:val="17"/>
                <w:szCs w:val="17"/>
                <w:vertAlign w:val="superscript"/>
              </w:rPr>
              <w:t>st</w:t>
            </w:r>
            <w:r w:rsidR="00023A8E">
              <w:rPr>
                <w:rFonts w:ascii="Calibri" w:hAnsi="Calibri" w:cs="Tahoma"/>
                <w:b/>
                <w:bCs/>
                <w:sz w:val="17"/>
                <w:szCs w:val="17"/>
              </w:rPr>
              <w:t xml:space="preserve"> – June 30</w:t>
            </w:r>
            <w:r w:rsidR="00023A8E" w:rsidRPr="00023A8E">
              <w:rPr>
                <w:rFonts w:ascii="Calibri" w:hAnsi="Calibri" w:cs="Tahoma"/>
                <w:b/>
                <w:bCs/>
                <w:sz w:val="17"/>
                <w:szCs w:val="17"/>
                <w:vertAlign w:val="superscript"/>
              </w:rPr>
              <w:t>th</w:t>
            </w:r>
            <w:r w:rsidRPr="001915AD">
              <w:rPr>
                <w:rFonts w:ascii="Calibri" w:hAnsi="Calibri" w:cs="Tahoma"/>
                <w:b/>
                <w:bCs/>
                <w:sz w:val="17"/>
                <w:szCs w:val="17"/>
              </w:rPr>
              <w:t>)</w:t>
            </w:r>
          </w:p>
        </w:tc>
      </w:tr>
      <w:tr w:rsidR="00E02AF4" w:rsidRPr="00B07C4A" w:rsidTr="00567EA7">
        <w:trPr>
          <w:trHeight w:val="864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E02AF4" w:rsidRPr="001323EE" w:rsidRDefault="00E02AF4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Training Course Placement Information: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2AF4" w:rsidRPr="001323EE" w:rsidRDefault="00E02AF4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1323EE">
              <w:rPr>
                <w:rFonts w:ascii="Calibri" w:hAnsi="Calibri" w:cs="Tahoma"/>
                <w:bCs/>
                <w:sz w:val="20"/>
                <w:szCs w:val="20"/>
              </w:rPr>
              <w:t>School Year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E02AF4" w:rsidRPr="00B07C4A" w:rsidRDefault="00E02AF4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1323EE">
              <w:rPr>
                <w:rFonts w:ascii="Calibri" w:hAnsi="Calibri" w:cs="Tahoma"/>
                <w:bCs/>
                <w:sz w:val="20"/>
                <w:szCs w:val="20"/>
              </w:rPr>
              <w:t># Completing Training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during reporting period</w:t>
            </w:r>
            <w:r w:rsidRPr="001A7D03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E02AF4" w:rsidRPr="001323EE" w:rsidRDefault="00E02AF4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1A7D03">
              <w:rPr>
                <w:rFonts w:ascii="Calibri" w:hAnsi="Calibri" w:cs="Tahoma"/>
                <w:bCs/>
                <w:sz w:val="20"/>
                <w:szCs w:val="20"/>
              </w:rPr>
              <w:t># of graduates who passed the licensing or certification examinations</w:t>
            </w:r>
          </w:p>
        </w:tc>
        <w:tc>
          <w:tcPr>
            <w:tcW w:w="2168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02AF4" w:rsidRPr="00B07C4A" w:rsidRDefault="00E02AF4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# Training Related Placements within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180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days of completing training</w:t>
            </w:r>
          </w:p>
        </w:tc>
        <w:tc>
          <w:tcPr>
            <w:tcW w:w="269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02AF4" w:rsidRDefault="00E02AF4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6C787B">
              <w:rPr>
                <w:rFonts w:ascii="Calibri" w:hAnsi="Calibri" w:cs="Tahoma"/>
                <w:bCs/>
                <w:sz w:val="20"/>
                <w:szCs w:val="20"/>
              </w:rPr>
              <w:t xml:space="preserve">Average Entry Wage </w:t>
            </w:r>
          </w:p>
          <w:p w:rsidR="00E02AF4" w:rsidRPr="006C787B" w:rsidRDefault="00E02AF4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6C787B">
              <w:rPr>
                <w:rFonts w:ascii="Calibri" w:hAnsi="Calibri" w:cs="Tahoma"/>
                <w:bCs/>
                <w:sz w:val="20"/>
                <w:szCs w:val="20"/>
              </w:rPr>
              <w:t xml:space="preserve">(per hour) </w:t>
            </w:r>
          </w:p>
          <w:p w:rsidR="00E02AF4" w:rsidRPr="001323EE" w:rsidRDefault="00E02AF4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6C787B">
              <w:rPr>
                <w:rFonts w:ascii="Calibri" w:hAnsi="Calibri" w:cs="Tahoma"/>
                <w:bCs/>
                <w:sz w:val="20"/>
                <w:szCs w:val="20"/>
              </w:rPr>
              <w:t>based on student placement data for school</w:t>
            </w:r>
          </w:p>
        </w:tc>
      </w:tr>
      <w:tr w:rsidR="00E02AF4" w:rsidRPr="00B07C4A" w:rsidTr="00E02AF4">
        <w:trPr>
          <w:trHeight w:val="252"/>
        </w:trPr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E02AF4" w:rsidRPr="001323EE" w:rsidRDefault="00E02AF4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2AF4" w:rsidRPr="00BF04B7" w:rsidRDefault="005C3BC8" w:rsidP="00E02AF4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2018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E02AF4" w:rsidRPr="00BF04B7" w:rsidRDefault="00E02AF4" w:rsidP="00E02AF4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BF04B7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F04B7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BF04B7">
              <w:rPr>
                <w:rFonts w:ascii="Calibri" w:hAnsi="Calibri" w:cs="Tahoma"/>
                <w:sz w:val="18"/>
                <w:szCs w:val="18"/>
              </w:rPr>
            </w:r>
            <w:r w:rsidRPr="00BF04B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02AF4" w:rsidRPr="00BF04B7" w:rsidRDefault="00E02AF4" w:rsidP="00E02A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F04B7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F04B7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BF04B7">
              <w:rPr>
                <w:rFonts w:ascii="Calibri" w:hAnsi="Calibri" w:cs="Tahoma"/>
                <w:sz w:val="18"/>
                <w:szCs w:val="18"/>
              </w:rPr>
            </w:r>
            <w:r w:rsidRPr="00BF04B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2168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E02AF4" w:rsidRPr="00BF04B7" w:rsidRDefault="00E02AF4" w:rsidP="00E02A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F04B7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F04B7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BF04B7">
              <w:rPr>
                <w:rFonts w:ascii="Calibri" w:hAnsi="Calibri" w:cs="Tahoma"/>
                <w:sz w:val="18"/>
                <w:szCs w:val="18"/>
              </w:rPr>
            </w:r>
            <w:r w:rsidRPr="00BF04B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26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02AF4" w:rsidRPr="006C787B" w:rsidRDefault="00E02AF4" w:rsidP="00E02AF4">
            <w:pPr>
              <w:jc w:val="center"/>
            </w:pPr>
            <w:r w:rsidRPr="006C787B">
              <w:rPr>
                <w:rFonts w:ascii="Calibri" w:hAnsi="Calibri" w:cs="Tahoma"/>
                <w:sz w:val="20"/>
                <w:szCs w:val="20"/>
              </w:rPr>
              <w:t>$</w:t>
            </w:r>
            <w:r w:rsidRPr="006C787B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87B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6C787B">
              <w:rPr>
                <w:rFonts w:ascii="Calibri" w:hAnsi="Calibri" w:cs="Tahoma"/>
                <w:sz w:val="20"/>
                <w:szCs w:val="20"/>
              </w:rPr>
            </w:r>
            <w:r w:rsidRPr="006C787B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6C787B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6C787B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6C787B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6C787B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Pr="006C787B">
              <w:rPr>
                <w:rFonts w:ascii="Calibri" w:hAnsi="Calibri" w:cs="Tahoma"/>
                <w:sz w:val="20"/>
                <w:szCs w:val="20"/>
              </w:rPr>
              <w:t>.</w:t>
            </w:r>
            <w:r w:rsidRPr="006C787B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C787B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6C787B">
              <w:rPr>
                <w:rFonts w:ascii="Calibri" w:hAnsi="Calibri" w:cs="Tahoma"/>
                <w:sz w:val="20"/>
                <w:szCs w:val="20"/>
              </w:rPr>
            </w:r>
            <w:r w:rsidRPr="006C787B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6C787B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6C787B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6C787B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</w:tr>
      <w:tr w:rsidR="00E02AF4" w:rsidRPr="00B07C4A" w:rsidTr="00F327A8">
        <w:trPr>
          <w:trHeight w:val="279"/>
        </w:trPr>
        <w:tc>
          <w:tcPr>
            <w:tcW w:w="144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AF4" w:rsidRPr="001323EE" w:rsidRDefault="00E02AF4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AF4" w:rsidRPr="006C787B" w:rsidRDefault="005C3BC8" w:rsidP="00E02AF4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2019</w:t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AF4" w:rsidRPr="00BF04B7" w:rsidRDefault="00E02AF4" w:rsidP="00E02AF4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BF04B7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F04B7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BF04B7">
              <w:rPr>
                <w:rFonts w:ascii="Calibri" w:hAnsi="Calibri" w:cs="Tahoma"/>
                <w:sz w:val="18"/>
                <w:szCs w:val="18"/>
              </w:rPr>
            </w:r>
            <w:r w:rsidRPr="00BF04B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02AF4" w:rsidRPr="006C787B" w:rsidRDefault="00E02AF4" w:rsidP="00E02A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787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787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6C787B">
              <w:rPr>
                <w:rFonts w:ascii="Calibri" w:hAnsi="Calibri" w:cs="Tahoma"/>
                <w:sz w:val="18"/>
                <w:szCs w:val="18"/>
              </w:rPr>
            </w:r>
            <w:r w:rsidRPr="006C787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6C787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6C787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6C787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6C787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6C787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6C787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2168" w:type="dxa"/>
            <w:gridSpan w:val="3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02AF4" w:rsidRPr="006C787B" w:rsidRDefault="00E02AF4" w:rsidP="00E02A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787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787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6C787B">
              <w:rPr>
                <w:rFonts w:ascii="Calibri" w:hAnsi="Calibri" w:cs="Tahoma"/>
                <w:sz w:val="18"/>
                <w:szCs w:val="18"/>
              </w:rPr>
            </w:r>
            <w:r w:rsidRPr="006C787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6C787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6C787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6C787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6C787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6C787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6C787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2692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E02AF4" w:rsidRPr="006C787B" w:rsidRDefault="00E02AF4" w:rsidP="00E02AF4">
            <w:pPr>
              <w:jc w:val="center"/>
            </w:pPr>
            <w:r w:rsidRPr="006C787B">
              <w:rPr>
                <w:rFonts w:ascii="Calibri" w:hAnsi="Calibri" w:cs="Tahoma"/>
                <w:sz w:val="20"/>
                <w:szCs w:val="20"/>
              </w:rPr>
              <w:t>$</w:t>
            </w:r>
            <w:r w:rsidRPr="006C787B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87B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6C787B">
              <w:rPr>
                <w:rFonts w:ascii="Calibri" w:hAnsi="Calibri" w:cs="Tahoma"/>
                <w:sz w:val="20"/>
                <w:szCs w:val="20"/>
              </w:rPr>
            </w:r>
            <w:r w:rsidRPr="006C787B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6C787B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6C787B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6C787B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6C787B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Pr="006C787B">
              <w:rPr>
                <w:rFonts w:ascii="Calibri" w:hAnsi="Calibri" w:cs="Tahoma"/>
                <w:sz w:val="20"/>
                <w:szCs w:val="20"/>
              </w:rPr>
              <w:t>.</w:t>
            </w:r>
            <w:r w:rsidRPr="006C787B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C787B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6C787B">
              <w:rPr>
                <w:rFonts w:ascii="Calibri" w:hAnsi="Calibri" w:cs="Tahoma"/>
                <w:sz w:val="20"/>
                <w:szCs w:val="20"/>
              </w:rPr>
            </w:r>
            <w:r w:rsidRPr="006C787B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6C787B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6C787B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6C787B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</w:tr>
      <w:tr w:rsidR="00E02AF4" w:rsidRPr="00B07C4A" w:rsidTr="00567EA7">
        <w:trPr>
          <w:trHeight w:val="153"/>
        </w:trPr>
        <w:tc>
          <w:tcPr>
            <w:tcW w:w="11160" w:type="dxa"/>
            <w:gridSpan w:val="13"/>
            <w:shd w:val="clear" w:color="auto" w:fill="FFFF00"/>
            <w:vAlign w:val="center"/>
          </w:tcPr>
          <w:p w:rsidR="00E02AF4" w:rsidRPr="001A7D03" w:rsidRDefault="00E02AF4" w:rsidP="00E02AF4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1A7D03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Training Course Costs by Category </w:t>
            </w:r>
          </w:p>
          <w:p w:rsidR="00E02AF4" w:rsidRPr="001A7D03" w:rsidRDefault="0037301F" w:rsidP="00D77553">
            <w:pPr>
              <w:jc w:val="center"/>
              <w:rPr>
                <w:rFonts w:ascii="Calibri" w:hAnsi="Calibri" w:cs="Tahoma"/>
                <w:b/>
                <w:bCs/>
                <w:sz w:val="17"/>
                <w:szCs w:val="17"/>
              </w:rPr>
            </w:pPr>
            <w:r>
              <w:rPr>
                <w:rFonts w:ascii="Calibri" w:hAnsi="Calibri" w:cs="Tahoma"/>
                <w:b/>
                <w:bCs/>
                <w:sz w:val="17"/>
                <w:szCs w:val="17"/>
              </w:rPr>
              <w:t>(</w:t>
            </w:r>
            <w:r w:rsidR="00D77553">
              <w:rPr>
                <w:rFonts w:ascii="Calibri" w:hAnsi="Calibri" w:cs="Tahoma"/>
                <w:b/>
                <w:bCs/>
                <w:sz w:val="17"/>
                <w:szCs w:val="17"/>
              </w:rPr>
              <w:t>Bachelor’s Degree programs should identify applicable costs within last 24 months of entire Program</w:t>
            </w:r>
            <w:r>
              <w:rPr>
                <w:rFonts w:ascii="Calibri" w:hAnsi="Calibri" w:cs="Tahoma"/>
                <w:b/>
                <w:bCs/>
                <w:sz w:val="17"/>
                <w:szCs w:val="17"/>
              </w:rPr>
              <w:t>)</w:t>
            </w:r>
          </w:p>
        </w:tc>
      </w:tr>
      <w:tr w:rsidR="00023A8E" w:rsidRPr="00B07C4A" w:rsidTr="00023A8E">
        <w:trPr>
          <w:trHeight w:val="900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023A8E" w:rsidRDefault="00023A8E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023A8E" w:rsidRPr="00B07C4A" w:rsidRDefault="00023A8E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(A)</w:t>
            </w:r>
          </w:p>
          <w:p w:rsidR="00023A8E" w:rsidRDefault="00023A8E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Tuition</w:t>
            </w:r>
          </w:p>
          <w:p w:rsidR="00023A8E" w:rsidRPr="00B07C4A" w:rsidRDefault="00023A8E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3A8E" w:rsidRPr="00B07C4A" w:rsidRDefault="00023A8E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(B)</w:t>
            </w:r>
          </w:p>
          <w:p w:rsidR="00023A8E" w:rsidRPr="00B07C4A" w:rsidRDefault="00023A8E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Fees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3A8E" w:rsidRPr="00B07C4A" w:rsidRDefault="00023A8E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(C)</w:t>
            </w:r>
          </w:p>
          <w:p w:rsidR="00023A8E" w:rsidRPr="00B07C4A" w:rsidRDefault="00023A8E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Books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23A8E" w:rsidRPr="00B07C4A" w:rsidRDefault="00023A8E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(D)</w:t>
            </w:r>
          </w:p>
          <w:p w:rsidR="00023A8E" w:rsidRPr="00B07C4A" w:rsidRDefault="00023A8E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Uniforms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023A8E" w:rsidRPr="00B07C4A" w:rsidRDefault="00023A8E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(E)</w:t>
            </w:r>
          </w:p>
          <w:p w:rsidR="00023A8E" w:rsidRPr="00B07C4A" w:rsidRDefault="00023A8E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Tools, Supplies,</w:t>
            </w:r>
          </w:p>
          <w:p w:rsidR="00023A8E" w:rsidRPr="00B07C4A" w:rsidRDefault="00023A8E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Equipment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023A8E" w:rsidRPr="00B07C4A" w:rsidRDefault="00023A8E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(F)</w:t>
            </w:r>
          </w:p>
          <w:p w:rsidR="00023A8E" w:rsidRDefault="00023A8E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Certification/</w:t>
            </w:r>
          </w:p>
          <w:p w:rsidR="00023A8E" w:rsidRPr="00B07C4A" w:rsidRDefault="00023A8E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Licensure Exams</w:t>
            </w:r>
          </w:p>
        </w:tc>
        <w:tc>
          <w:tcPr>
            <w:tcW w:w="20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3A8E" w:rsidRPr="00EA3CA0" w:rsidRDefault="00023A8E" w:rsidP="00E02AF4">
            <w:pPr>
              <w:ind w:left="-90" w:right="-124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EA3CA0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COURSE</w:t>
            </w:r>
            <w:r w:rsidRPr="00EA3CA0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COST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br/>
              <w:t>(ALL COSTS)</w:t>
            </w:r>
          </w:p>
          <w:p w:rsidR="00023A8E" w:rsidRDefault="00023A8E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=</w:t>
            </w:r>
          </w:p>
          <w:p w:rsidR="00023A8E" w:rsidRPr="00B07C4A" w:rsidRDefault="00023A8E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  <w:u w:val="single"/>
              </w:rPr>
              <w:t>$</w:t>
            </w:r>
            <w:r w:rsidRPr="00EA3CA0">
              <w:rPr>
                <w:rFonts w:ascii="Calibri" w:hAnsi="Calibri" w:cs="Tahoma"/>
                <w:b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3CA0">
              <w:rPr>
                <w:rFonts w:ascii="Calibri" w:hAnsi="Calibri" w:cs="Tahoma"/>
                <w:b/>
                <w:sz w:val="22"/>
                <w:szCs w:val="20"/>
                <w:u w:val="single"/>
              </w:rPr>
              <w:instrText xml:space="preserve"> FORMTEXT </w:instrText>
            </w:r>
            <w:r w:rsidRPr="00EA3CA0">
              <w:rPr>
                <w:rFonts w:ascii="Calibri" w:hAnsi="Calibri" w:cs="Tahoma"/>
                <w:b/>
                <w:sz w:val="22"/>
                <w:szCs w:val="20"/>
                <w:u w:val="single"/>
              </w:rPr>
            </w:r>
            <w:r w:rsidRPr="00EA3CA0">
              <w:rPr>
                <w:rFonts w:ascii="Calibri" w:hAnsi="Calibri" w:cs="Tahoma"/>
                <w:b/>
                <w:sz w:val="22"/>
                <w:szCs w:val="20"/>
                <w:u w:val="single"/>
              </w:rPr>
              <w:fldChar w:fldCharType="separate"/>
            </w:r>
            <w:r w:rsidRPr="00EA3CA0">
              <w:rPr>
                <w:rFonts w:ascii="Calibri" w:hAnsi="Calibri" w:cs="Tahoma"/>
                <w:b/>
                <w:noProof/>
                <w:sz w:val="22"/>
                <w:szCs w:val="20"/>
                <w:u w:val="single"/>
              </w:rPr>
              <w:t> </w:t>
            </w:r>
            <w:r w:rsidRPr="00EA3CA0">
              <w:rPr>
                <w:rFonts w:ascii="Calibri" w:hAnsi="Calibri" w:cs="Tahoma"/>
                <w:b/>
                <w:noProof/>
                <w:sz w:val="22"/>
                <w:szCs w:val="20"/>
                <w:u w:val="single"/>
              </w:rPr>
              <w:t> </w:t>
            </w:r>
            <w:r w:rsidRPr="00EA3CA0">
              <w:rPr>
                <w:rFonts w:ascii="Calibri" w:hAnsi="Calibri" w:cs="Tahoma"/>
                <w:b/>
                <w:noProof/>
                <w:sz w:val="22"/>
                <w:szCs w:val="20"/>
                <w:u w:val="single"/>
              </w:rPr>
              <w:t> </w:t>
            </w:r>
            <w:r w:rsidRPr="00EA3CA0">
              <w:rPr>
                <w:rFonts w:ascii="Calibri" w:hAnsi="Calibri" w:cs="Tahoma"/>
                <w:b/>
                <w:noProof/>
                <w:sz w:val="22"/>
                <w:szCs w:val="20"/>
                <w:u w:val="single"/>
              </w:rPr>
              <w:t> </w:t>
            </w:r>
            <w:r w:rsidRPr="00EA3CA0">
              <w:rPr>
                <w:rFonts w:ascii="Calibri" w:hAnsi="Calibri" w:cs="Tahoma"/>
                <w:b/>
                <w:noProof/>
                <w:sz w:val="22"/>
                <w:szCs w:val="20"/>
                <w:u w:val="single"/>
              </w:rPr>
              <w:t> </w:t>
            </w:r>
            <w:r w:rsidRPr="00EA3CA0">
              <w:rPr>
                <w:rFonts w:ascii="Calibri" w:hAnsi="Calibri" w:cs="Tahoma"/>
                <w:b/>
                <w:sz w:val="22"/>
                <w:szCs w:val="20"/>
                <w:u w:val="single"/>
              </w:rPr>
              <w:fldChar w:fldCharType="end"/>
            </w:r>
            <w:r w:rsidRPr="00EA3CA0">
              <w:rPr>
                <w:rFonts w:ascii="Calibri" w:hAnsi="Calibri" w:cs="Tahoma"/>
                <w:b/>
                <w:sz w:val="22"/>
                <w:szCs w:val="20"/>
                <w:u w:val="single"/>
              </w:rPr>
              <w:t>.</w:t>
            </w:r>
            <w:r w:rsidRPr="00EA3CA0">
              <w:rPr>
                <w:rFonts w:ascii="Calibri" w:hAnsi="Calibri" w:cs="Tahoma"/>
                <w:b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3CA0">
              <w:rPr>
                <w:rFonts w:ascii="Calibri" w:hAnsi="Calibri" w:cs="Tahoma"/>
                <w:b/>
                <w:sz w:val="22"/>
                <w:szCs w:val="20"/>
                <w:u w:val="single"/>
              </w:rPr>
              <w:instrText xml:space="preserve"> FORMTEXT </w:instrText>
            </w:r>
            <w:r w:rsidRPr="00EA3CA0">
              <w:rPr>
                <w:rFonts w:ascii="Calibri" w:hAnsi="Calibri" w:cs="Tahoma"/>
                <w:b/>
                <w:sz w:val="22"/>
                <w:szCs w:val="20"/>
                <w:u w:val="single"/>
              </w:rPr>
            </w:r>
            <w:r w:rsidRPr="00EA3CA0">
              <w:rPr>
                <w:rFonts w:ascii="Calibri" w:hAnsi="Calibri" w:cs="Tahoma"/>
                <w:b/>
                <w:sz w:val="22"/>
                <w:szCs w:val="20"/>
                <w:u w:val="single"/>
              </w:rPr>
              <w:fldChar w:fldCharType="separate"/>
            </w:r>
            <w:r w:rsidRPr="00EA3CA0">
              <w:rPr>
                <w:rFonts w:ascii="Calibri" w:hAnsi="Calibri" w:cs="Tahoma"/>
                <w:b/>
                <w:noProof/>
                <w:sz w:val="22"/>
                <w:szCs w:val="20"/>
                <w:u w:val="single"/>
              </w:rPr>
              <w:t> </w:t>
            </w:r>
            <w:r w:rsidRPr="00EA3CA0">
              <w:rPr>
                <w:rFonts w:ascii="Calibri" w:hAnsi="Calibri" w:cs="Tahoma"/>
                <w:b/>
                <w:noProof/>
                <w:sz w:val="22"/>
                <w:szCs w:val="20"/>
                <w:u w:val="single"/>
              </w:rPr>
              <w:t> </w:t>
            </w:r>
            <w:r w:rsidRPr="00EA3CA0">
              <w:rPr>
                <w:rFonts w:ascii="Calibri" w:hAnsi="Calibri" w:cs="Tahoma"/>
                <w:b/>
                <w:sz w:val="22"/>
                <w:szCs w:val="20"/>
                <w:u w:val="single"/>
              </w:rPr>
              <w:fldChar w:fldCharType="end"/>
            </w:r>
          </w:p>
        </w:tc>
      </w:tr>
      <w:tr w:rsidR="00023A8E" w:rsidRPr="00B07C4A" w:rsidTr="00023A8E">
        <w:trPr>
          <w:trHeight w:val="367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023A8E" w:rsidRPr="00B07C4A" w:rsidRDefault="00023A8E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$</w: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t>.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3A8E" w:rsidRPr="00B07C4A" w:rsidRDefault="00023A8E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$</w: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t>.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3A8E" w:rsidRPr="00B07C4A" w:rsidRDefault="00023A8E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$</w: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t>.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23A8E" w:rsidRPr="00B07C4A" w:rsidRDefault="00023A8E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$</w: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t>.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023A8E" w:rsidRDefault="00023A8E" w:rsidP="00E02AF4">
            <w:pPr>
              <w:jc w:val="center"/>
            </w:pPr>
            <w:r w:rsidRPr="00045FB5">
              <w:rPr>
                <w:rFonts w:ascii="Calibri" w:hAnsi="Calibri" w:cs="Tahoma"/>
                <w:bCs/>
                <w:sz w:val="20"/>
                <w:szCs w:val="20"/>
              </w:rPr>
              <w:t>$</w:t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t>.</w:t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023A8E" w:rsidRDefault="00023A8E" w:rsidP="00E02AF4">
            <w:pPr>
              <w:jc w:val="center"/>
            </w:pPr>
            <w:r w:rsidRPr="00045FB5">
              <w:rPr>
                <w:rFonts w:ascii="Calibri" w:hAnsi="Calibri" w:cs="Tahoma"/>
                <w:bCs/>
                <w:sz w:val="20"/>
                <w:szCs w:val="20"/>
              </w:rPr>
              <w:t>$</w:t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t>.</w:t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3A8E" w:rsidRDefault="00023A8E" w:rsidP="00E02AF4"/>
        </w:tc>
      </w:tr>
      <w:tr w:rsidR="00E02AF4" w:rsidRPr="00B07C4A" w:rsidTr="00023A8E">
        <w:trPr>
          <w:trHeight w:val="900"/>
        </w:trPr>
        <w:tc>
          <w:tcPr>
            <w:tcW w:w="2790" w:type="dxa"/>
            <w:gridSpan w:val="4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AF4" w:rsidRPr="00B07C4A" w:rsidRDefault="00E02AF4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lastRenderedPageBreak/>
              <w:br/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Total Tuition and Fees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br/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(A) + (B) = $</w:t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fldChar w:fldCharType="end"/>
            </w:r>
            <w:r w:rsidRPr="006C7F0B">
              <w:rPr>
                <w:rFonts w:ascii="Calibri" w:hAnsi="Calibri" w:cs="Tahoma"/>
                <w:b/>
                <w:sz w:val="20"/>
                <w:szCs w:val="20"/>
                <w:u w:val="single"/>
              </w:rPr>
              <w:t>.</w:t>
            </w:r>
            <w:r w:rsidRPr="006C7F0B">
              <w:rPr>
                <w:rFonts w:ascii="Calibri" w:hAnsi="Calibri" w:cs="Tahoma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C7F0B">
              <w:rPr>
                <w:rFonts w:ascii="Calibri" w:hAnsi="Calibri" w:cs="Tahoma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6C7F0B">
              <w:rPr>
                <w:rFonts w:ascii="Calibri" w:hAnsi="Calibri" w:cs="Tahoma"/>
                <w:b/>
                <w:sz w:val="20"/>
                <w:szCs w:val="20"/>
                <w:u w:val="single"/>
              </w:rPr>
            </w:r>
            <w:r w:rsidRPr="006C7F0B">
              <w:rPr>
                <w:rFonts w:ascii="Calibri" w:hAnsi="Calibri" w:cs="Tahoma"/>
                <w:b/>
                <w:sz w:val="20"/>
                <w:szCs w:val="20"/>
                <w:u w:val="single"/>
              </w:rPr>
              <w:fldChar w:fldCharType="separate"/>
            </w:r>
            <w:r w:rsidRPr="006C7F0B"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 w:rsidRPr="006C7F0B"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 w:rsidRPr="006C7F0B">
              <w:rPr>
                <w:rFonts w:ascii="Calibri" w:hAnsi="Calibri" w:cs="Tahoma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300" w:type="dxa"/>
            <w:gridSpan w:val="8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2AF4" w:rsidRPr="00B07C4A" w:rsidRDefault="00E02AF4" w:rsidP="00023A8E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Total Other Costs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br/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(C</w:t>
            </w:r>
            <w:proofErr w:type="gramStart"/>
            <w:r>
              <w:rPr>
                <w:rFonts w:ascii="Calibri" w:hAnsi="Calibri" w:cs="Tahoma"/>
                <w:bCs/>
                <w:sz w:val="20"/>
                <w:szCs w:val="20"/>
              </w:rPr>
              <w:t>)</w:t>
            </w:r>
            <w:r w:rsidR="00023A8E">
              <w:rPr>
                <w:rFonts w:ascii="Calibri" w:hAnsi="Calibri" w:cs="Tahoma"/>
                <w:bCs/>
                <w:sz w:val="20"/>
                <w:szCs w:val="20"/>
              </w:rPr>
              <w:t>+</w:t>
            </w:r>
            <w:proofErr w:type="gramEnd"/>
            <w:r w:rsidR="00023A8E">
              <w:rPr>
                <w:rFonts w:ascii="Calibri" w:hAnsi="Calibri" w:cs="Tahoma"/>
                <w:bCs/>
                <w:sz w:val="20"/>
                <w:szCs w:val="20"/>
              </w:rPr>
              <w:t>(D)+(E)+(F)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= $</w:t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fldChar w:fldCharType="end"/>
            </w:r>
            <w:r w:rsidRPr="006C7F0B">
              <w:rPr>
                <w:rFonts w:ascii="Calibri" w:hAnsi="Calibri" w:cs="Tahoma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2AF4" w:rsidRPr="00B07C4A" w:rsidRDefault="00E02AF4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 w:rsidR="00E02AF4" w:rsidRPr="001323EE" w:rsidTr="00567EA7">
        <w:trPr>
          <w:trHeight w:val="349"/>
        </w:trPr>
        <w:tc>
          <w:tcPr>
            <w:tcW w:w="11160" w:type="dxa"/>
            <w:gridSpan w:val="13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E02AF4" w:rsidRPr="00675C53" w:rsidRDefault="00E02AF4" w:rsidP="00E02AF4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Credit for Prior Learning</w:t>
            </w:r>
          </w:p>
        </w:tc>
      </w:tr>
      <w:tr w:rsidR="00E02AF4" w:rsidRPr="006C7F0B" w:rsidTr="00567EA7">
        <w:trPr>
          <w:trHeight w:val="94"/>
        </w:trPr>
        <w:tc>
          <w:tcPr>
            <w:tcW w:w="27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2AF4" w:rsidRDefault="00E02AF4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Does this Course utilize any of the following to award credit for prior learning?</w:t>
            </w:r>
          </w:p>
          <w:p w:rsidR="00E02AF4" w:rsidRDefault="00E02AF4" w:rsidP="00E02AF4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No:  </w:t>
            </w:r>
            <w:r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E02AF4" w:rsidRDefault="00E02AF4" w:rsidP="00E02AF4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02AF4" w:rsidRDefault="00E02AF4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Yes: </w:t>
            </w:r>
            <w:r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  <w:p w:rsidR="00E02AF4" w:rsidRPr="001323EE" w:rsidRDefault="00E02AF4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If Yes, select all that apply:</w:t>
            </w:r>
          </w:p>
          <w:p w:rsidR="00E02AF4" w:rsidRPr="001323EE" w:rsidRDefault="00E02AF4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83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2AF4" w:rsidRPr="001323EE" w:rsidRDefault="00E02AF4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AP/CLEP Exam</w:t>
            </w:r>
          </w:p>
          <w:p w:rsidR="00E02AF4" w:rsidRPr="001323EE" w:rsidRDefault="00E02AF4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Challenge Exam</w:t>
            </w:r>
          </w:p>
          <w:p w:rsidR="00E02AF4" w:rsidRDefault="00E02AF4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DSST (DANTES)</w:t>
            </w:r>
          </w:p>
          <w:p w:rsidR="00E02AF4" w:rsidRDefault="00E02AF4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Apprenticeships</w:t>
            </w:r>
          </w:p>
          <w:p w:rsidR="00E02AF4" w:rsidRPr="001323EE" w:rsidRDefault="00E02AF4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Military Credit (ACE)</w:t>
            </w:r>
          </w:p>
          <w:p w:rsidR="00E02AF4" w:rsidRPr="001323EE" w:rsidRDefault="00E02AF4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Work Experience</w:t>
            </w:r>
          </w:p>
          <w:p w:rsidR="00E02AF4" w:rsidRDefault="00E02AF4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Industry Certifications or Professional Licenses</w:t>
            </w:r>
          </w:p>
          <w:p w:rsidR="00E02AF4" w:rsidRPr="006C7F0B" w:rsidRDefault="00E02AF4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Portfolio Review: Experiential Learning, Life Experience, Work History</w:t>
            </w:r>
          </w:p>
        </w:tc>
      </w:tr>
      <w:tr w:rsidR="00476EDE" w:rsidRPr="006C7F0B" w:rsidTr="00567EA7">
        <w:trPr>
          <w:trHeight w:val="94"/>
        </w:trPr>
        <w:tc>
          <w:tcPr>
            <w:tcW w:w="27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EDE" w:rsidRDefault="00476EDE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Would Institution be willing to provide a scholarship for only those courses applicable to Youth for any amount above PELL and CSBD ITA cap?</w:t>
            </w:r>
          </w:p>
        </w:tc>
        <w:tc>
          <w:tcPr>
            <w:tcW w:w="83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6EDE" w:rsidRDefault="00476EDE" w:rsidP="00476EDE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No:  </w:t>
            </w:r>
            <w:r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476EDE" w:rsidRDefault="00476EDE" w:rsidP="00476ED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76EDE" w:rsidRDefault="00476EDE" w:rsidP="00476EDE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Yes: </w:t>
            </w:r>
            <w:r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  <w:p w:rsidR="00476EDE" w:rsidRPr="00B07C4A" w:rsidRDefault="00476EDE" w:rsidP="00E02AF4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02AF4" w:rsidRPr="00B07C4A" w:rsidTr="00567EA7">
        <w:trPr>
          <w:trHeight w:val="349"/>
        </w:trPr>
        <w:tc>
          <w:tcPr>
            <w:tcW w:w="11160" w:type="dxa"/>
            <w:gridSpan w:val="13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E02AF4" w:rsidRPr="001323EE" w:rsidRDefault="00E02AF4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A622FD">
              <w:rPr>
                <w:rFonts w:ascii="Calibri" w:hAnsi="Calibri" w:cs="Tahoma"/>
                <w:b/>
              </w:rPr>
              <w:t>Support Documentation</w:t>
            </w:r>
          </w:p>
        </w:tc>
      </w:tr>
      <w:tr w:rsidR="00E02AF4" w:rsidRPr="00B07C4A" w:rsidTr="00EB2DF4">
        <w:trPr>
          <w:trHeight w:val="1051"/>
        </w:trPr>
        <w:tc>
          <w:tcPr>
            <w:tcW w:w="27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2AF4" w:rsidRPr="001323EE" w:rsidRDefault="00E02AF4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T</w:t>
            </w:r>
            <w:r w:rsidRPr="001323EE">
              <w:rPr>
                <w:rFonts w:ascii="Calibri" w:hAnsi="Calibri" w:cs="Tahoma"/>
                <w:bCs/>
                <w:sz w:val="20"/>
                <w:szCs w:val="20"/>
              </w:rPr>
              <w:t>he following support documentation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must be provided</w:t>
            </w:r>
            <w:r w:rsidRPr="001323EE">
              <w:rPr>
                <w:rFonts w:ascii="Calibri" w:hAnsi="Calibri" w:cs="Tahoma"/>
                <w:bCs/>
                <w:sz w:val="20"/>
                <w:szCs w:val="20"/>
              </w:rPr>
              <w:t>:</w:t>
            </w:r>
          </w:p>
          <w:p w:rsidR="00E02AF4" w:rsidRPr="001323EE" w:rsidRDefault="00E02AF4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83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23A8E" w:rsidRDefault="00023A8E" w:rsidP="00023A8E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School</w:t>
            </w:r>
            <w:r w:rsidRPr="001323EE">
              <w:rPr>
                <w:rFonts w:ascii="Calibri" w:hAnsi="Calibri" w:cs="Tahoma"/>
                <w:bCs/>
                <w:sz w:val="20"/>
                <w:szCs w:val="20"/>
              </w:rPr>
              <w:t xml:space="preserve"> Catalog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or Program Description from School Catalog</w:t>
            </w:r>
          </w:p>
          <w:p w:rsidR="00023A8E" w:rsidRPr="001323EE" w:rsidRDefault="00023A8E" w:rsidP="00023A8E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       Link: </w:t>
            </w:r>
            <w:r w:rsidRPr="00936A31">
              <w:rPr>
                <w:rFonts w:ascii="Calibri" w:hAnsi="Calibri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36A31">
              <w:rPr>
                <w:rFonts w:ascii="Calibri" w:hAnsi="Calibri" w:cs="Tahoma"/>
                <w:sz w:val="18"/>
                <w:szCs w:val="18"/>
                <w:u w:val="single"/>
              </w:rPr>
              <w:instrText xml:space="preserve"> FORMTEXT </w:instrText>
            </w:r>
            <w:r w:rsidRPr="00936A31">
              <w:rPr>
                <w:rFonts w:ascii="Calibri" w:hAnsi="Calibri" w:cs="Tahoma"/>
                <w:sz w:val="18"/>
                <w:szCs w:val="18"/>
                <w:u w:val="single"/>
              </w:rPr>
            </w:r>
            <w:r w:rsidRPr="00936A31">
              <w:rPr>
                <w:rFonts w:ascii="Calibri" w:hAnsi="Calibri" w:cs="Tahoma"/>
                <w:sz w:val="18"/>
                <w:szCs w:val="18"/>
                <w:u w:val="single"/>
              </w:rPr>
              <w:fldChar w:fldCharType="separate"/>
            </w:r>
            <w:r w:rsidRPr="00936A31">
              <w:rPr>
                <w:rFonts w:ascii="Calibri" w:hAnsi="Calibri" w:cs="Tahoma"/>
                <w:noProof/>
                <w:sz w:val="18"/>
                <w:szCs w:val="18"/>
                <w:u w:val="single"/>
              </w:rPr>
              <w:t> </w:t>
            </w:r>
            <w:r w:rsidRPr="00936A31">
              <w:rPr>
                <w:rFonts w:ascii="Calibri" w:hAnsi="Calibri" w:cs="Tahoma"/>
                <w:noProof/>
                <w:sz w:val="18"/>
                <w:szCs w:val="18"/>
                <w:u w:val="single"/>
              </w:rPr>
              <w:t> </w:t>
            </w:r>
            <w:r w:rsidRPr="00936A31">
              <w:rPr>
                <w:rFonts w:ascii="Calibri" w:hAnsi="Calibri" w:cs="Tahoma"/>
                <w:noProof/>
                <w:sz w:val="18"/>
                <w:szCs w:val="18"/>
                <w:u w:val="single"/>
              </w:rPr>
              <w:t> </w:t>
            </w:r>
            <w:r w:rsidRPr="00936A31">
              <w:rPr>
                <w:rFonts w:ascii="Calibri" w:hAnsi="Calibri" w:cs="Tahoma"/>
                <w:noProof/>
                <w:sz w:val="18"/>
                <w:szCs w:val="18"/>
                <w:u w:val="single"/>
              </w:rPr>
              <w:t> </w:t>
            </w:r>
            <w:r w:rsidRPr="00936A31">
              <w:rPr>
                <w:rFonts w:ascii="Calibri" w:hAnsi="Calibri" w:cs="Tahoma"/>
                <w:noProof/>
                <w:sz w:val="18"/>
                <w:szCs w:val="18"/>
                <w:u w:val="single"/>
              </w:rPr>
              <w:t> </w:t>
            </w:r>
            <w:r w:rsidRPr="00936A31">
              <w:rPr>
                <w:rFonts w:ascii="Calibri" w:hAnsi="Calibri" w:cs="Tahoma"/>
                <w:sz w:val="18"/>
                <w:szCs w:val="18"/>
                <w:u w:val="single"/>
              </w:rPr>
              <w:fldChar w:fldCharType="end"/>
            </w:r>
          </w:p>
          <w:p w:rsidR="00E02AF4" w:rsidRPr="001323EE" w:rsidRDefault="00E02AF4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Pr="001323EE">
              <w:rPr>
                <w:rFonts w:ascii="Calibri" w:hAnsi="Calibri" w:cs="Tahoma"/>
                <w:bCs/>
                <w:sz w:val="20"/>
                <w:szCs w:val="20"/>
              </w:rPr>
              <w:t>Itemized Book and Supply List</w:t>
            </w:r>
          </w:p>
          <w:p w:rsidR="00E02AF4" w:rsidRDefault="00E02AF4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Itemized</w:t>
            </w:r>
            <w:r w:rsidRPr="006C7F0B">
              <w:rPr>
                <w:rFonts w:ascii="Calibri" w:hAnsi="Calibri" w:cs="Tahoma"/>
                <w:bCs/>
                <w:sz w:val="20"/>
                <w:szCs w:val="20"/>
              </w:rPr>
              <w:t xml:space="preserve"> list of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costs/</w:t>
            </w:r>
            <w:r w:rsidRPr="006C7F0B">
              <w:rPr>
                <w:rFonts w:ascii="Calibri" w:hAnsi="Calibri" w:cs="Tahoma"/>
                <w:bCs/>
                <w:sz w:val="20"/>
                <w:szCs w:val="20"/>
              </w:rPr>
              <w:t>fees by category</w:t>
            </w:r>
          </w:p>
          <w:p w:rsidR="00EB2DF4" w:rsidRPr="006C7F0B" w:rsidRDefault="00EB2DF4" w:rsidP="00EB2D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CF06B8">
              <w:rPr>
                <w:rFonts w:ascii="Calibri" w:hAnsi="Calibri" w:cs="Tahoma"/>
                <w:sz w:val="20"/>
                <w:szCs w:val="20"/>
              </w:rPr>
            </w:r>
            <w:r w:rsidR="00CF06B8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List of Certifications and Entity/Occupational Completion Points attained during course</w:t>
            </w:r>
          </w:p>
        </w:tc>
      </w:tr>
      <w:tr w:rsidR="00E02AF4" w:rsidRPr="00B07C4A" w:rsidTr="0056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111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2AF4" w:rsidRPr="002866EA" w:rsidRDefault="00E02AF4" w:rsidP="00E02AF4">
            <w:pPr>
              <w:jc w:val="center"/>
              <w:rPr>
                <w:rFonts w:ascii="Calibri" w:hAnsi="Calibri" w:cs="Tahoma"/>
                <w:b/>
              </w:rPr>
            </w:pPr>
            <w:r w:rsidRPr="002866EA">
              <w:rPr>
                <w:rFonts w:ascii="Calibri" w:hAnsi="Calibri" w:cs="Tahoma"/>
                <w:b/>
              </w:rPr>
              <w:t>Certification and Acknowledgement</w:t>
            </w:r>
          </w:p>
        </w:tc>
      </w:tr>
      <w:tr w:rsidR="00E02AF4" w:rsidRPr="00B07C4A" w:rsidTr="0056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111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2AF4" w:rsidRDefault="00E02AF4" w:rsidP="00E02AF4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E02AF4" w:rsidRPr="001323EE" w:rsidRDefault="00E02AF4" w:rsidP="00E02AF4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1323EE">
              <w:rPr>
                <w:rFonts w:ascii="Calibri" w:hAnsi="Calibri" w:cs="Tahoma"/>
                <w:sz w:val="20"/>
                <w:szCs w:val="20"/>
              </w:rPr>
              <w:t>I hereby affirm that the information provided on this application is true and complete to the best of my knowledge. I also agree that falsified information or significant omissions may disqualify me from further consideration as an ITA Training Provider and may be considered justification for dismissal if discovered at a later date.</w:t>
            </w:r>
          </w:p>
          <w:p w:rsidR="00E02AF4" w:rsidRPr="001323EE" w:rsidRDefault="00E02AF4" w:rsidP="00E02AF4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E02AF4" w:rsidRPr="00B07C4A" w:rsidTr="0056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67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02AF4" w:rsidRPr="001323EE" w:rsidRDefault="00E02AF4" w:rsidP="00E02A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323EE">
              <w:rPr>
                <w:rFonts w:ascii="Calibri" w:hAnsi="Calibri" w:cs="Arial"/>
                <w:sz w:val="20"/>
                <w:szCs w:val="20"/>
              </w:rPr>
              <w:t>Print Name:</w:t>
            </w:r>
            <w:r w:rsidRPr="003E4F66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3E4F66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4F66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3E4F66">
              <w:rPr>
                <w:rFonts w:ascii="Calibri" w:hAnsi="Calibri" w:cs="Tahoma"/>
                <w:sz w:val="20"/>
                <w:szCs w:val="20"/>
              </w:rPr>
            </w:r>
            <w:r w:rsidRPr="003E4F66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3E4F66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3E4F66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3E4F66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3E4F66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3E4F66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3E4F66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AF4" w:rsidRPr="001323EE" w:rsidRDefault="00E02AF4" w:rsidP="00E02A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323EE">
              <w:rPr>
                <w:rFonts w:ascii="Calibri" w:hAnsi="Calibri" w:cs="Arial"/>
                <w:sz w:val="20"/>
                <w:szCs w:val="20"/>
              </w:rPr>
              <w:t>Title: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E4F66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4F66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3E4F66">
              <w:rPr>
                <w:rFonts w:ascii="Calibri" w:hAnsi="Calibri" w:cs="Tahoma"/>
                <w:sz w:val="20"/>
                <w:szCs w:val="20"/>
              </w:rPr>
            </w:r>
            <w:r w:rsidRPr="003E4F66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3E4F66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3E4F66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3E4F66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3E4F66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3E4F66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3E4F66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</w:tr>
      <w:tr w:rsidR="00E02AF4" w:rsidRPr="00B07C4A" w:rsidTr="0056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67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02AF4" w:rsidRPr="001323EE" w:rsidRDefault="00E02AF4" w:rsidP="00E02A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323EE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41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AF4" w:rsidRPr="001323EE" w:rsidRDefault="00E02AF4" w:rsidP="00E02A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323EE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</w:tr>
    </w:tbl>
    <w:p w:rsidR="00A12DD9" w:rsidRDefault="002D7F32" w:rsidP="00E93CE1">
      <w:pPr>
        <w:ind w:left="-900"/>
      </w:pPr>
      <w:r>
        <w:rPr>
          <w:rFonts w:ascii="Calibri" w:hAnsi="Calibri" w:cs="Tahoma"/>
          <w:sz w:val="16"/>
          <w:szCs w:val="16"/>
        </w:rPr>
        <w:t xml:space="preserve">Revised </w:t>
      </w:r>
      <w:r w:rsidR="00023A8E">
        <w:rPr>
          <w:rFonts w:ascii="Calibri" w:hAnsi="Calibri" w:cs="Tahoma"/>
          <w:sz w:val="16"/>
          <w:szCs w:val="16"/>
        </w:rPr>
        <w:t>6/</w:t>
      </w:r>
      <w:r w:rsidR="00476EDE">
        <w:rPr>
          <w:rFonts w:ascii="Calibri" w:hAnsi="Calibri" w:cs="Tahoma"/>
          <w:sz w:val="16"/>
          <w:szCs w:val="16"/>
        </w:rPr>
        <w:t>12</w:t>
      </w:r>
      <w:r w:rsidR="005A6FBC">
        <w:rPr>
          <w:rFonts w:ascii="Calibri" w:hAnsi="Calibri" w:cs="Tahoma"/>
          <w:sz w:val="16"/>
          <w:szCs w:val="16"/>
        </w:rPr>
        <w:t>/20</w:t>
      </w:r>
      <w:r w:rsidR="00476EDE">
        <w:rPr>
          <w:rFonts w:ascii="Calibri" w:hAnsi="Calibri" w:cs="Tahoma"/>
          <w:sz w:val="16"/>
          <w:szCs w:val="16"/>
        </w:rPr>
        <w:t>20</w:t>
      </w:r>
    </w:p>
    <w:sectPr w:rsidR="00A12DD9" w:rsidSect="00214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440" w:bottom="1440" w:left="1440" w:header="720" w:footer="6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2B" w:rsidRDefault="000E582B" w:rsidP="00D46CF3">
      <w:r>
        <w:separator/>
      </w:r>
    </w:p>
  </w:endnote>
  <w:endnote w:type="continuationSeparator" w:id="0">
    <w:p w:rsidR="000E582B" w:rsidRDefault="000E582B" w:rsidP="00D4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AD" w:rsidRDefault="001915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2B" w:rsidRPr="00D46CF3" w:rsidRDefault="000E582B" w:rsidP="00D46CF3">
    <w:pPr>
      <w:pStyle w:val="Footer"/>
      <w:jc w:val="center"/>
      <w:rPr>
        <w:sz w:val="22"/>
      </w:rPr>
    </w:pPr>
    <w:r w:rsidRPr="00D46CF3">
      <w:rPr>
        <w:rFonts w:ascii="ProximaNova-Regular" w:hAnsi="ProximaNova-Regular" w:cs="ProximaNova-Regular"/>
        <w:color w:val="6A747C"/>
        <w:sz w:val="16"/>
        <w:szCs w:val="18"/>
      </w:rPr>
      <w:t>An equal opportunity employer/program. Auxiliary aids and services are available upon request to individuals with disabilities.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AD" w:rsidRDefault="00191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2B" w:rsidRDefault="000E582B" w:rsidP="00D46CF3">
      <w:r>
        <w:separator/>
      </w:r>
    </w:p>
  </w:footnote>
  <w:footnote w:type="continuationSeparator" w:id="0">
    <w:p w:rsidR="000E582B" w:rsidRDefault="000E582B" w:rsidP="00D46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AD" w:rsidRDefault="001915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2B" w:rsidRDefault="000E58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1D3EDB" wp14:editId="7E014DF1">
          <wp:simplePos x="0" y="0"/>
          <wp:positionH relativeFrom="margin">
            <wp:posOffset>5362575</wp:posOffset>
          </wp:positionH>
          <wp:positionV relativeFrom="margin">
            <wp:posOffset>-647700</wp:posOffset>
          </wp:positionV>
          <wp:extent cx="1393825" cy="619125"/>
          <wp:effectExtent l="0" t="0" r="0" b="0"/>
          <wp:wrapTight wrapText="bothSides">
            <wp:wrapPolygon edited="0">
              <wp:start x="5609" y="1329"/>
              <wp:lineTo x="886" y="14622"/>
              <wp:lineTo x="2067" y="19938"/>
              <wp:lineTo x="7380" y="19938"/>
              <wp:lineTo x="10037" y="18609"/>
              <wp:lineTo x="20960" y="14622"/>
              <wp:lineTo x="21256" y="7975"/>
              <wp:lineTo x="19779" y="6646"/>
              <wp:lineTo x="7380" y="1329"/>
              <wp:lineTo x="5609" y="1329"/>
            </wp:wrapPolygon>
          </wp:wrapTight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AD" w:rsidRDefault="001915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3"/>
    <w:rsid w:val="00002A27"/>
    <w:rsid w:val="00023A8E"/>
    <w:rsid w:val="00057DD3"/>
    <w:rsid w:val="000E582B"/>
    <w:rsid w:val="00103EFE"/>
    <w:rsid w:val="001550E6"/>
    <w:rsid w:val="0018501A"/>
    <w:rsid w:val="001915AD"/>
    <w:rsid w:val="001A2235"/>
    <w:rsid w:val="001A7D03"/>
    <w:rsid w:val="001D4698"/>
    <w:rsid w:val="00214A39"/>
    <w:rsid w:val="002D7F32"/>
    <w:rsid w:val="002E0787"/>
    <w:rsid w:val="00327224"/>
    <w:rsid w:val="0037301F"/>
    <w:rsid w:val="00476EDE"/>
    <w:rsid w:val="00530BA3"/>
    <w:rsid w:val="00567EA7"/>
    <w:rsid w:val="0059165E"/>
    <w:rsid w:val="005A6FBC"/>
    <w:rsid w:val="005C3BC8"/>
    <w:rsid w:val="005F46B2"/>
    <w:rsid w:val="00662BA1"/>
    <w:rsid w:val="006657F4"/>
    <w:rsid w:val="00675C53"/>
    <w:rsid w:val="00764DF6"/>
    <w:rsid w:val="00783184"/>
    <w:rsid w:val="008A3D07"/>
    <w:rsid w:val="008F1894"/>
    <w:rsid w:val="00900790"/>
    <w:rsid w:val="00992D74"/>
    <w:rsid w:val="009E1B2A"/>
    <w:rsid w:val="00A12DD9"/>
    <w:rsid w:val="00A42158"/>
    <w:rsid w:val="00AC4D85"/>
    <w:rsid w:val="00B8622F"/>
    <w:rsid w:val="00BB76F1"/>
    <w:rsid w:val="00BD6089"/>
    <w:rsid w:val="00C452A3"/>
    <w:rsid w:val="00CF06B8"/>
    <w:rsid w:val="00CF7DB8"/>
    <w:rsid w:val="00D20826"/>
    <w:rsid w:val="00D46CF3"/>
    <w:rsid w:val="00D77553"/>
    <w:rsid w:val="00D85DFE"/>
    <w:rsid w:val="00D9521E"/>
    <w:rsid w:val="00DB0965"/>
    <w:rsid w:val="00E02AF4"/>
    <w:rsid w:val="00E801C7"/>
    <w:rsid w:val="00E93CE1"/>
    <w:rsid w:val="00EB2DF4"/>
    <w:rsid w:val="00F4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6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C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6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C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13D0-DB26-4B40-BC11-54835D81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Francis</dc:creator>
  <cp:lastModifiedBy>Loubens St. Louis</cp:lastModifiedBy>
  <cp:revision>2</cp:revision>
  <cp:lastPrinted>2019-02-11T13:32:00Z</cp:lastPrinted>
  <dcterms:created xsi:type="dcterms:W3CDTF">2020-12-03T15:23:00Z</dcterms:created>
  <dcterms:modified xsi:type="dcterms:W3CDTF">2020-12-03T15:23:00Z</dcterms:modified>
</cp:coreProperties>
</file>